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26" w:rsidRDefault="00B64926" w:rsidP="0057624C">
      <w:pPr>
        <w:rPr>
          <w:rFonts w:ascii="Times New Roman" w:hAnsi="Times New Roman" w:cs="Times New Roman"/>
          <w:sz w:val="24"/>
        </w:rPr>
      </w:pPr>
    </w:p>
    <w:p w:rsidR="00B64926" w:rsidRDefault="00B64926" w:rsidP="0057624C">
      <w:pPr>
        <w:rPr>
          <w:rFonts w:ascii="Times New Roman" w:hAnsi="Times New Roman" w:cs="Times New Roman"/>
          <w:sz w:val="24"/>
        </w:rPr>
      </w:pPr>
    </w:p>
    <w:p w:rsidR="00AE7A39" w:rsidRDefault="00AE7A39" w:rsidP="00B64926">
      <w:pPr>
        <w:spacing w:after="236"/>
        <w:ind w:right="3"/>
      </w:pPr>
    </w:p>
    <w:p w:rsidR="00AE7A39" w:rsidRPr="00A04452" w:rsidRDefault="00AE7A39" w:rsidP="00B64926">
      <w:pPr>
        <w:spacing w:after="236"/>
        <w:ind w:right="3"/>
      </w:pPr>
    </w:p>
    <w:p w:rsidR="00B64926" w:rsidRDefault="00681DC3" w:rsidP="00B64926">
      <w:pPr>
        <w:spacing w:after="20" w:line="270" w:lineRule="auto"/>
        <w:ind w:left="3181" w:right="31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ПРОГРАММА РАЗВИТИЯ </w:t>
      </w:r>
    </w:p>
    <w:p w:rsidR="009C4E39" w:rsidRPr="00B64926" w:rsidRDefault="009C4E39" w:rsidP="00B64926">
      <w:pPr>
        <w:spacing w:after="20" w:line="270" w:lineRule="auto"/>
        <w:ind w:left="3181" w:right="3167"/>
        <w:jc w:val="center"/>
        <w:rPr>
          <w:rFonts w:ascii="Times New Roman" w:hAnsi="Times New Roman" w:cs="Times New Roman"/>
        </w:rPr>
      </w:pPr>
    </w:p>
    <w:p w:rsidR="005076B0" w:rsidRDefault="005076B0" w:rsidP="00B64926">
      <w:pPr>
        <w:spacing w:after="20" w:line="270" w:lineRule="auto"/>
        <w:ind w:right="7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Муниципального</w:t>
      </w:r>
      <w:r w:rsidR="00B64926" w:rsidRPr="00B64926">
        <w:rPr>
          <w:rFonts w:ascii="Times New Roman" w:hAnsi="Times New Roman" w:cs="Times New Roman"/>
          <w:b/>
          <w:sz w:val="32"/>
        </w:rPr>
        <w:t xml:space="preserve"> бюджетно</w:t>
      </w:r>
      <w:r>
        <w:rPr>
          <w:rFonts w:ascii="Times New Roman" w:hAnsi="Times New Roman" w:cs="Times New Roman"/>
          <w:b/>
          <w:sz w:val="32"/>
        </w:rPr>
        <w:t>го</w:t>
      </w:r>
      <w:r w:rsidR="00B64926" w:rsidRPr="00B64926">
        <w:rPr>
          <w:rFonts w:ascii="Times New Roman" w:hAnsi="Times New Roman" w:cs="Times New Roman"/>
          <w:b/>
          <w:sz w:val="32"/>
        </w:rPr>
        <w:t xml:space="preserve"> общеобразовательно</w:t>
      </w:r>
      <w:r>
        <w:rPr>
          <w:rFonts w:ascii="Times New Roman" w:hAnsi="Times New Roman" w:cs="Times New Roman"/>
          <w:b/>
          <w:sz w:val="32"/>
        </w:rPr>
        <w:t>го</w:t>
      </w:r>
      <w:r w:rsidR="00B64926" w:rsidRPr="00B64926">
        <w:rPr>
          <w:rFonts w:ascii="Times New Roman" w:hAnsi="Times New Roman" w:cs="Times New Roman"/>
          <w:b/>
          <w:sz w:val="32"/>
        </w:rPr>
        <w:t xml:space="preserve"> </w:t>
      </w:r>
    </w:p>
    <w:p w:rsidR="005076B0" w:rsidRDefault="005076B0" w:rsidP="00B64926">
      <w:pPr>
        <w:spacing w:after="20" w:line="270" w:lineRule="auto"/>
        <w:ind w:right="7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учреждения</w:t>
      </w:r>
      <w:r w:rsidR="00B64926" w:rsidRPr="00B64926">
        <w:rPr>
          <w:rFonts w:ascii="Times New Roman" w:hAnsi="Times New Roman" w:cs="Times New Roman"/>
          <w:b/>
          <w:sz w:val="32"/>
        </w:rPr>
        <w:t xml:space="preserve"> средней общеобразовательной</w:t>
      </w:r>
    </w:p>
    <w:p w:rsidR="00B64926" w:rsidRDefault="00B64926" w:rsidP="00B64926">
      <w:pPr>
        <w:spacing w:after="20" w:line="270" w:lineRule="auto"/>
        <w:ind w:right="71"/>
        <w:jc w:val="center"/>
        <w:rPr>
          <w:rFonts w:ascii="Times New Roman" w:hAnsi="Times New Roman" w:cs="Times New Roman"/>
          <w:b/>
          <w:sz w:val="32"/>
        </w:rPr>
      </w:pPr>
      <w:r w:rsidRPr="00B64926">
        <w:rPr>
          <w:rFonts w:ascii="Times New Roman" w:hAnsi="Times New Roman" w:cs="Times New Roman"/>
          <w:b/>
          <w:sz w:val="32"/>
        </w:rPr>
        <w:t xml:space="preserve"> школы </w:t>
      </w:r>
      <w:r w:rsidR="005076B0">
        <w:rPr>
          <w:rFonts w:ascii="Times New Roman" w:hAnsi="Times New Roman" w:cs="Times New Roman"/>
          <w:b/>
          <w:sz w:val="32"/>
        </w:rPr>
        <w:t>№9</w:t>
      </w:r>
    </w:p>
    <w:p w:rsidR="009D11AD" w:rsidRDefault="009D11AD" w:rsidP="00B64926">
      <w:pPr>
        <w:spacing w:after="20" w:line="270" w:lineRule="auto"/>
        <w:ind w:right="71"/>
        <w:jc w:val="center"/>
        <w:rPr>
          <w:rFonts w:ascii="Times New Roman" w:hAnsi="Times New Roman" w:cs="Times New Roman"/>
          <w:b/>
          <w:sz w:val="32"/>
        </w:rPr>
      </w:pPr>
    </w:p>
    <w:p w:rsidR="00B64926" w:rsidRDefault="005076B0" w:rsidP="00B64926">
      <w:pPr>
        <w:spacing w:after="20" w:line="270" w:lineRule="auto"/>
        <w:ind w:right="7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п.</w:t>
      </w:r>
      <w:r w:rsidR="00DE5183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Горняцкий</w:t>
      </w:r>
    </w:p>
    <w:p w:rsidR="005076B0" w:rsidRDefault="005076B0" w:rsidP="00B64926">
      <w:pPr>
        <w:spacing w:after="20" w:line="270" w:lineRule="auto"/>
        <w:ind w:right="7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Белокалитвинского </w:t>
      </w:r>
      <w:r w:rsidR="00B64926" w:rsidRPr="00B64926">
        <w:rPr>
          <w:rFonts w:ascii="Times New Roman" w:hAnsi="Times New Roman" w:cs="Times New Roman"/>
          <w:b/>
          <w:sz w:val="32"/>
        </w:rPr>
        <w:t>района</w:t>
      </w:r>
    </w:p>
    <w:p w:rsidR="00B64926" w:rsidRPr="00B64926" w:rsidRDefault="00B64926" w:rsidP="00B64926">
      <w:pPr>
        <w:spacing w:after="20" w:line="270" w:lineRule="auto"/>
        <w:ind w:right="71"/>
        <w:jc w:val="center"/>
        <w:rPr>
          <w:rFonts w:ascii="Times New Roman" w:hAnsi="Times New Roman" w:cs="Times New Roman"/>
          <w:b/>
          <w:sz w:val="32"/>
        </w:rPr>
      </w:pPr>
      <w:r w:rsidRPr="00B64926">
        <w:rPr>
          <w:rFonts w:ascii="Times New Roman" w:hAnsi="Times New Roman" w:cs="Times New Roman"/>
          <w:b/>
          <w:sz w:val="32"/>
        </w:rPr>
        <w:t xml:space="preserve"> </w:t>
      </w:r>
      <w:r w:rsidR="005076B0">
        <w:rPr>
          <w:rFonts w:ascii="Times New Roman" w:hAnsi="Times New Roman" w:cs="Times New Roman"/>
          <w:b/>
          <w:sz w:val="32"/>
        </w:rPr>
        <w:t>Ростовской</w:t>
      </w:r>
      <w:r w:rsidRPr="00B64926">
        <w:rPr>
          <w:rFonts w:ascii="Times New Roman" w:hAnsi="Times New Roman" w:cs="Times New Roman"/>
          <w:b/>
          <w:sz w:val="32"/>
        </w:rPr>
        <w:t xml:space="preserve"> области</w:t>
      </w:r>
    </w:p>
    <w:p w:rsidR="00B64926" w:rsidRPr="00B64926" w:rsidRDefault="00B64926" w:rsidP="00B64926">
      <w:pPr>
        <w:spacing w:after="20" w:line="270" w:lineRule="auto"/>
        <w:ind w:right="71"/>
        <w:jc w:val="center"/>
        <w:rPr>
          <w:rFonts w:ascii="Times New Roman" w:hAnsi="Times New Roman" w:cs="Times New Roman"/>
        </w:rPr>
      </w:pPr>
    </w:p>
    <w:p w:rsidR="00B64926" w:rsidRPr="003D691A" w:rsidRDefault="00BA3C44" w:rsidP="00B64926">
      <w:pPr>
        <w:spacing w:after="131"/>
        <w:ind w:right="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</w:t>
      </w:r>
      <w:r w:rsidR="003D691A" w:rsidRPr="003D691A">
        <w:rPr>
          <w:rFonts w:ascii="Times New Roman" w:hAnsi="Times New Roman" w:cs="Times New Roman"/>
          <w:sz w:val="32"/>
        </w:rPr>
        <w:t>а 2024-2028 гг</w:t>
      </w:r>
      <w:r w:rsidR="009D11AD">
        <w:rPr>
          <w:rFonts w:ascii="Times New Roman" w:hAnsi="Times New Roman" w:cs="Times New Roman"/>
          <w:sz w:val="32"/>
        </w:rPr>
        <w:t>.</w:t>
      </w:r>
    </w:p>
    <w:p w:rsidR="00B64926" w:rsidRPr="00A04452" w:rsidRDefault="00B64926" w:rsidP="00B64926">
      <w:pPr>
        <w:spacing w:after="214"/>
        <w:ind w:right="3"/>
        <w:jc w:val="center"/>
      </w:pPr>
      <w:r w:rsidRPr="00A04452">
        <w:t xml:space="preserve"> </w:t>
      </w:r>
    </w:p>
    <w:p w:rsidR="00B64926" w:rsidRPr="00A04452" w:rsidRDefault="00B64926" w:rsidP="00B64926">
      <w:pPr>
        <w:spacing w:after="93"/>
        <w:ind w:left="7"/>
        <w:jc w:val="center"/>
      </w:pPr>
    </w:p>
    <w:p w:rsidR="00B64926" w:rsidRPr="00A04452" w:rsidRDefault="009D11AD" w:rsidP="00B64926">
      <w:pPr>
        <w:spacing w:after="174"/>
        <w:ind w:right="3"/>
        <w:jc w:val="center"/>
      </w:pPr>
      <w:r>
        <w:t xml:space="preserve">                                                                                              </w:t>
      </w:r>
      <w:r w:rsidR="00B64926" w:rsidRPr="00A04452">
        <w:t xml:space="preserve"> </w:t>
      </w:r>
      <w:r w:rsidR="00DE5183">
        <w:t>автор</w:t>
      </w:r>
      <w:bookmarkStart w:id="0" w:name="_GoBack"/>
      <w:bookmarkEnd w:id="0"/>
      <w:r>
        <w:t>: М.Н. Склянко</w:t>
      </w:r>
    </w:p>
    <w:p w:rsidR="00B64926" w:rsidRDefault="00B64926" w:rsidP="00B64926">
      <w:pPr>
        <w:spacing w:after="105"/>
        <w:rPr>
          <w:b/>
          <w:sz w:val="32"/>
        </w:rPr>
      </w:pPr>
      <w:r w:rsidRPr="00A04452">
        <w:rPr>
          <w:b/>
          <w:sz w:val="32"/>
        </w:rPr>
        <w:t xml:space="preserve"> </w:t>
      </w:r>
    </w:p>
    <w:p w:rsidR="003C5294" w:rsidRDefault="003C5294" w:rsidP="00B64926">
      <w:pPr>
        <w:spacing w:after="105"/>
        <w:rPr>
          <w:b/>
          <w:sz w:val="32"/>
        </w:rPr>
      </w:pPr>
    </w:p>
    <w:p w:rsidR="003C5294" w:rsidRDefault="003C5294" w:rsidP="00B64926">
      <w:pPr>
        <w:spacing w:after="105"/>
        <w:rPr>
          <w:b/>
          <w:sz w:val="32"/>
        </w:rPr>
      </w:pPr>
    </w:p>
    <w:p w:rsidR="003C5294" w:rsidRPr="00A04452" w:rsidRDefault="003C5294" w:rsidP="00B64926">
      <w:pPr>
        <w:spacing w:after="105"/>
      </w:pPr>
    </w:p>
    <w:p w:rsidR="00B64926" w:rsidRPr="00A04452" w:rsidRDefault="00B64926" w:rsidP="00B64926">
      <w:pPr>
        <w:spacing w:after="178"/>
        <w:ind w:right="13"/>
        <w:jc w:val="center"/>
      </w:pPr>
      <w:r w:rsidRPr="00A04452">
        <w:rPr>
          <w:b/>
          <w:sz w:val="24"/>
        </w:rPr>
        <w:t xml:space="preserve"> </w:t>
      </w:r>
    </w:p>
    <w:p w:rsidR="00B64926" w:rsidRPr="00A04452" w:rsidRDefault="00B64926" w:rsidP="00B64926">
      <w:pPr>
        <w:spacing w:after="177"/>
        <w:ind w:right="13"/>
        <w:jc w:val="center"/>
      </w:pPr>
      <w:r w:rsidRPr="00A04452">
        <w:rPr>
          <w:b/>
          <w:sz w:val="24"/>
        </w:rPr>
        <w:t xml:space="preserve"> </w:t>
      </w:r>
    </w:p>
    <w:p w:rsidR="00B64926" w:rsidRPr="00B64926" w:rsidRDefault="00B64926" w:rsidP="00B64926">
      <w:pPr>
        <w:spacing w:after="248"/>
        <w:ind w:right="13"/>
        <w:jc w:val="center"/>
      </w:pPr>
    </w:p>
    <w:p w:rsidR="00B64926" w:rsidRDefault="00B64926" w:rsidP="00B64926">
      <w:pPr>
        <w:spacing w:after="18"/>
        <w:ind w:left="2"/>
        <w:jc w:val="center"/>
      </w:pPr>
    </w:p>
    <w:p w:rsidR="009D11AD" w:rsidRDefault="009D11AD" w:rsidP="00B64926">
      <w:pPr>
        <w:spacing w:after="18"/>
        <w:ind w:left="2"/>
        <w:jc w:val="center"/>
      </w:pPr>
    </w:p>
    <w:p w:rsidR="009D11AD" w:rsidRDefault="009D11AD" w:rsidP="00B64926">
      <w:pPr>
        <w:spacing w:after="18"/>
        <w:ind w:left="2"/>
        <w:jc w:val="center"/>
      </w:pPr>
    </w:p>
    <w:p w:rsidR="009D11AD" w:rsidRDefault="009D11AD" w:rsidP="00B64926">
      <w:pPr>
        <w:spacing w:after="18"/>
        <w:ind w:left="2"/>
        <w:jc w:val="center"/>
      </w:pPr>
    </w:p>
    <w:p w:rsidR="009D11AD" w:rsidRDefault="009D11AD" w:rsidP="00B64926">
      <w:pPr>
        <w:spacing w:after="18"/>
        <w:ind w:left="2"/>
        <w:jc w:val="center"/>
      </w:pPr>
    </w:p>
    <w:p w:rsidR="009D11AD" w:rsidRDefault="009D11AD" w:rsidP="00B64926">
      <w:pPr>
        <w:spacing w:after="18"/>
        <w:ind w:left="2"/>
        <w:jc w:val="center"/>
      </w:pPr>
    </w:p>
    <w:p w:rsidR="009D11AD" w:rsidRDefault="009D11AD" w:rsidP="00B64926">
      <w:pPr>
        <w:spacing w:after="18"/>
        <w:ind w:left="2"/>
        <w:jc w:val="center"/>
      </w:pPr>
    </w:p>
    <w:p w:rsidR="009D11AD" w:rsidRPr="00A04452" w:rsidRDefault="009D11AD" w:rsidP="00B64926">
      <w:pPr>
        <w:spacing w:after="18"/>
        <w:ind w:left="2"/>
        <w:jc w:val="center"/>
      </w:pPr>
    </w:p>
    <w:p w:rsidR="00B64926" w:rsidRPr="009D11AD" w:rsidRDefault="009D11AD" w:rsidP="00B64926">
      <w:pPr>
        <w:spacing w:after="184"/>
        <w:ind w:left="2"/>
        <w:jc w:val="center"/>
      </w:pPr>
      <w:r w:rsidRPr="009D11AD">
        <w:t>П.Горняцкий</w:t>
      </w:r>
      <w:r w:rsidR="00B64926" w:rsidRPr="009D11AD">
        <w:t xml:space="preserve"> </w:t>
      </w:r>
    </w:p>
    <w:p w:rsidR="00B64926" w:rsidRDefault="00B64926" w:rsidP="00B64926">
      <w:pPr>
        <w:spacing w:after="0"/>
        <w:ind w:right="72"/>
        <w:jc w:val="center"/>
      </w:pPr>
    </w:p>
    <w:p w:rsidR="005076B0" w:rsidRDefault="005076B0" w:rsidP="00B64926">
      <w:pPr>
        <w:spacing w:after="0"/>
        <w:ind w:right="72"/>
        <w:jc w:val="center"/>
      </w:pPr>
    </w:p>
    <w:p w:rsidR="005076B0" w:rsidRPr="00A04452" w:rsidRDefault="005076B0" w:rsidP="00B64926">
      <w:pPr>
        <w:spacing w:after="0"/>
        <w:ind w:right="72"/>
        <w:jc w:val="center"/>
      </w:pPr>
    </w:p>
    <w:p w:rsidR="00B64926" w:rsidRDefault="00B64926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B64926">
      <w:pPr>
        <w:jc w:val="center"/>
        <w:rPr>
          <w:rFonts w:ascii="Times New Roman" w:hAnsi="Times New Roman" w:cs="Times New Roman"/>
          <w:sz w:val="24"/>
        </w:rPr>
      </w:pPr>
      <w:r w:rsidRPr="0057624C">
        <w:rPr>
          <w:rFonts w:ascii="Times New Roman" w:hAnsi="Times New Roman" w:cs="Times New Roman"/>
          <w:sz w:val="24"/>
        </w:rPr>
        <w:t>СОДЕРЖАНИЕ</w:t>
      </w:r>
    </w:p>
    <w:p w:rsidR="00B64926" w:rsidRPr="0057624C" w:rsidRDefault="00B64926" w:rsidP="00B64926">
      <w:pPr>
        <w:jc w:val="center"/>
        <w:rPr>
          <w:rFonts w:ascii="Times New Roman" w:hAnsi="Times New Roman" w:cs="Times New Roman"/>
          <w:sz w:val="24"/>
        </w:rPr>
      </w:pPr>
    </w:p>
    <w:p w:rsidR="00F34078" w:rsidRPr="00F34078" w:rsidRDefault="00F34078" w:rsidP="00F34078">
      <w:pPr>
        <w:numPr>
          <w:ilvl w:val="0"/>
          <w:numId w:val="6"/>
        </w:numPr>
        <w:spacing w:after="59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 w:rsidRPr="00F34078">
        <w:rPr>
          <w:rFonts w:ascii="Times New Roman" w:hAnsi="Times New Roman" w:cs="Times New Roman"/>
          <w:sz w:val="24"/>
        </w:rPr>
        <w:t xml:space="preserve">Паспорт Программы развития. </w:t>
      </w:r>
      <w:r>
        <w:rPr>
          <w:rFonts w:ascii="Times New Roman" w:hAnsi="Times New Roman" w:cs="Times New Roman"/>
          <w:sz w:val="24"/>
        </w:rPr>
        <w:tab/>
        <w:t>- 3</w:t>
      </w:r>
    </w:p>
    <w:p w:rsidR="00F34078" w:rsidRPr="00F34078" w:rsidRDefault="00F34078" w:rsidP="00F34078">
      <w:pPr>
        <w:numPr>
          <w:ilvl w:val="0"/>
          <w:numId w:val="6"/>
        </w:numPr>
        <w:spacing w:after="66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 w:rsidRPr="00F34078">
        <w:rPr>
          <w:rFonts w:ascii="Times New Roman" w:hAnsi="Times New Roman" w:cs="Times New Roman"/>
          <w:sz w:val="24"/>
        </w:rPr>
        <w:t>Информационная справка.</w:t>
      </w:r>
      <w:r w:rsidR="009D5D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- 7</w:t>
      </w:r>
    </w:p>
    <w:p w:rsidR="00F34078" w:rsidRPr="00A832A8" w:rsidRDefault="00C924A4" w:rsidP="00A832A8">
      <w:pPr>
        <w:numPr>
          <w:ilvl w:val="0"/>
          <w:numId w:val="6"/>
        </w:numPr>
        <w:spacing w:after="51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F34078" w:rsidRPr="00A832A8">
        <w:rPr>
          <w:rFonts w:ascii="Times New Roman" w:hAnsi="Times New Roman" w:cs="Times New Roman"/>
          <w:sz w:val="24"/>
        </w:rPr>
        <w:t xml:space="preserve">нализ текущего </w:t>
      </w:r>
      <w:r>
        <w:rPr>
          <w:rFonts w:ascii="Times New Roman" w:hAnsi="Times New Roman" w:cs="Times New Roman"/>
          <w:sz w:val="24"/>
        </w:rPr>
        <w:t>состояния по результатам самодиагностики  -10</w:t>
      </w:r>
    </w:p>
    <w:p w:rsidR="00C924A4" w:rsidRDefault="00C924A4" w:rsidP="00DA2DE0">
      <w:pPr>
        <w:numPr>
          <w:ilvl w:val="0"/>
          <w:numId w:val="6"/>
        </w:numPr>
        <w:spacing w:after="90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проблемно-ориентированного анализа</w:t>
      </w:r>
      <w:r>
        <w:rPr>
          <w:rFonts w:ascii="Times New Roman" w:hAnsi="Times New Roman" w:cs="Times New Roman"/>
          <w:sz w:val="24"/>
        </w:rPr>
        <w:tab/>
        <w:t>- 11</w:t>
      </w:r>
    </w:p>
    <w:p w:rsidR="00DA2DE0" w:rsidRDefault="00661FE1" w:rsidP="00DA2DE0">
      <w:pPr>
        <w:numPr>
          <w:ilvl w:val="0"/>
          <w:numId w:val="6"/>
        </w:numPr>
        <w:spacing w:after="90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направления развития организации</w:t>
      </w:r>
      <w:r w:rsidR="00DA2DE0">
        <w:rPr>
          <w:rFonts w:ascii="Times New Roman" w:hAnsi="Times New Roman" w:cs="Times New Roman"/>
          <w:sz w:val="24"/>
        </w:rPr>
        <w:t xml:space="preserve"> - 1</w:t>
      </w:r>
      <w:r>
        <w:rPr>
          <w:rFonts w:ascii="Times New Roman" w:hAnsi="Times New Roman" w:cs="Times New Roman"/>
          <w:sz w:val="24"/>
        </w:rPr>
        <w:t>6</w:t>
      </w:r>
    </w:p>
    <w:p w:rsidR="00F34078" w:rsidRPr="00DA2DE0" w:rsidRDefault="00DA2DE0" w:rsidP="00DA2DE0">
      <w:pPr>
        <w:numPr>
          <w:ilvl w:val="0"/>
          <w:numId w:val="6"/>
        </w:numPr>
        <w:spacing w:after="90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Ожидаемые результаты ре</w:t>
      </w:r>
      <w:r w:rsidR="009F7744">
        <w:rPr>
          <w:rFonts w:ascii="Times New Roman" w:hAnsi="Times New Roman" w:cs="Times New Roman"/>
          <w:sz w:val="24"/>
        </w:rPr>
        <w:t>ализации Программы развития - 17</w:t>
      </w:r>
    </w:p>
    <w:p w:rsidR="009F7744" w:rsidRDefault="009F7744" w:rsidP="00F34078">
      <w:pPr>
        <w:numPr>
          <w:ilvl w:val="0"/>
          <w:numId w:val="6"/>
        </w:numPr>
        <w:spacing w:after="48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и показатели оценки реализации Программы развития - 18</w:t>
      </w:r>
    </w:p>
    <w:p w:rsidR="00F34078" w:rsidRPr="00F34078" w:rsidRDefault="009F7744" w:rsidP="00F34078">
      <w:pPr>
        <w:numPr>
          <w:ilvl w:val="0"/>
          <w:numId w:val="6"/>
        </w:numPr>
        <w:spacing w:after="48" w:line="269" w:lineRule="auto"/>
        <w:ind w:right="62" w:hanging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Дорожная карта реализации П</w:t>
      </w:r>
      <w:r w:rsidR="00F34078">
        <w:rPr>
          <w:rFonts w:ascii="Times New Roman" w:hAnsi="Times New Roman" w:cs="Times New Roman"/>
          <w:sz w:val="24"/>
        </w:rPr>
        <w:t>рограммы развития</w:t>
      </w:r>
      <w:r w:rsidR="00F34078" w:rsidRPr="00F34078">
        <w:rPr>
          <w:rFonts w:ascii="Times New Roman" w:hAnsi="Times New Roman" w:cs="Times New Roman"/>
          <w:sz w:val="24"/>
        </w:rPr>
        <w:t xml:space="preserve">. </w:t>
      </w:r>
      <w:r w:rsidR="00DA2DE0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19</w:t>
      </w:r>
    </w:p>
    <w:p w:rsidR="0057624C" w:rsidRPr="00F34078" w:rsidRDefault="0057624C" w:rsidP="0057624C">
      <w:pPr>
        <w:rPr>
          <w:rFonts w:ascii="Times New Roman" w:hAnsi="Times New Roman" w:cs="Times New Roman"/>
          <w:sz w:val="28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57624C" w:rsidRDefault="0057624C" w:rsidP="0057624C">
      <w:pPr>
        <w:rPr>
          <w:rFonts w:ascii="Times New Roman" w:hAnsi="Times New Roman" w:cs="Times New Roman"/>
          <w:sz w:val="24"/>
        </w:rPr>
      </w:pPr>
    </w:p>
    <w:p w:rsidR="00F34078" w:rsidRDefault="00F34078" w:rsidP="0057624C">
      <w:pPr>
        <w:rPr>
          <w:rFonts w:ascii="Times New Roman" w:hAnsi="Times New Roman" w:cs="Times New Roman"/>
          <w:sz w:val="24"/>
        </w:rPr>
      </w:pPr>
    </w:p>
    <w:p w:rsidR="00F34078" w:rsidRDefault="00F34078" w:rsidP="0057624C">
      <w:pPr>
        <w:rPr>
          <w:rFonts w:ascii="Times New Roman" w:hAnsi="Times New Roman" w:cs="Times New Roman"/>
          <w:sz w:val="24"/>
        </w:rPr>
      </w:pPr>
    </w:p>
    <w:p w:rsidR="00F34078" w:rsidRDefault="00F34078" w:rsidP="0057624C">
      <w:pPr>
        <w:rPr>
          <w:rFonts w:ascii="Times New Roman" w:hAnsi="Times New Roman" w:cs="Times New Roman"/>
          <w:sz w:val="24"/>
        </w:rPr>
      </w:pPr>
    </w:p>
    <w:p w:rsidR="00F04BB1" w:rsidRDefault="00F04BB1" w:rsidP="0057624C">
      <w:pPr>
        <w:rPr>
          <w:rFonts w:ascii="Times New Roman" w:hAnsi="Times New Roman" w:cs="Times New Roman"/>
          <w:sz w:val="24"/>
        </w:rPr>
      </w:pPr>
    </w:p>
    <w:p w:rsidR="002559E5" w:rsidRDefault="002559E5" w:rsidP="0057624C">
      <w:pPr>
        <w:rPr>
          <w:rFonts w:ascii="Times New Roman" w:hAnsi="Times New Roman" w:cs="Times New Roman"/>
          <w:sz w:val="24"/>
        </w:rPr>
      </w:pPr>
    </w:p>
    <w:p w:rsidR="00AE7A39" w:rsidRDefault="00AE7A39" w:rsidP="0057624C">
      <w:pPr>
        <w:rPr>
          <w:rFonts w:ascii="Times New Roman" w:hAnsi="Times New Roman" w:cs="Times New Roman"/>
          <w:sz w:val="24"/>
        </w:rPr>
      </w:pPr>
    </w:p>
    <w:p w:rsidR="0057624C" w:rsidRPr="00AD052A" w:rsidRDefault="0057624C" w:rsidP="0057624C">
      <w:pPr>
        <w:numPr>
          <w:ilvl w:val="0"/>
          <w:numId w:val="4"/>
        </w:numPr>
        <w:jc w:val="left"/>
        <w:rPr>
          <w:rFonts w:ascii="Times New Roman" w:hAnsi="Times New Roman" w:cs="Times New Roman"/>
          <w:b/>
          <w:bCs/>
          <w:sz w:val="28"/>
        </w:rPr>
      </w:pPr>
      <w:r w:rsidRPr="00AD052A">
        <w:rPr>
          <w:rFonts w:ascii="Times New Roman" w:hAnsi="Times New Roman" w:cs="Times New Roman"/>
          <w:b/>
          <w:bCs/>
          <w:sz w:val="28"/>
          <w:u w:val="thick"/>
        </w:rPr>
        <w:lastRenderedPageBreak/>
        <w:t>Паспорт программы</w:t>
      </w:r>
      <w:r w:rsidR="00DA2DE0" w:rsidRPr="00AD052A">
        <w:rPr>
          <w:rFonts w:ascii="Times New Roman" w:hAnsi="Times New Roman" w:cs="Times New Roman"/>
          <w:b/>
          <w:bCs/>
          <w:sz w:val="28"/>
          <w:u w:val="thick"/>
        </w:rPr>
        <w:t xml:space="preserve"> развития</w:t>
      </w:r>
    </w:p>
    <w:p w:rsidR="0057624C" w:rsidRPr="0057624C" w:rsidRDefault="0057624C" w:rsidP="0057624C">
      <w:pPr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973"/>
      </w:tblGrid>
      <w:tr w:rsidR="0057624C" w:rsidRPr="0057624C" w:rsidTr="00835B9B">
        <w:trPr>
          <w:trHeight w:val="894"/>
        </w:trPr>
        <w:tc>
          <w:tcPr>
            <w:tcW w:w="2237" w:type="dxa"/>
          </w:tcPr>
          <w:p w:rsidR="0057624C" w:rsidRPr="0057624C" w:rsidRDefault="0057624C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24C">
              <w:rPr>
                <w:rFonts w:ascii="Times New Roman" w:hAnsi="Times New Roman" w:cs="Times New Roman"/>
                <w:b/>
                <w:sz w:val="24"/>
              </w:rPr>
              <w:t>Наименование программы</w:t>
            </w:r>
          </w:p>
        </w:tc>
        <w:tc>
          <w:tcPr>
            <w:tcW w:w="6973" w:type="dxa"/>
          </w:tcPr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Программа развития Муниципального бюджетного общеобразовательного учреждения средней общеобразовательной школы </w:t>
            </w:r>
            <w:r w:rsidR="002559E5">
              <w:rPr>
                <w:rFonts w:ascii="Times New Roman" w:hAnsi="Times New Roman" w:cs="Times New Roman"/>
                <w:sz w:val="24"/>
              </w:rPr>
              <w:t>№9 п.Горняцкого</w:t>
            </w:r>
            <w:r w:rsidRPr="0057624C">
              <w:rPr>
                <w:rFonts w:ascii="Times New Roman" w:hAnsi="Times New Roman" w:cs="Times New Roman"/>
                <w:sz w:val="24"/>
              </w:rPr>
              <w:t xml:space="preserve"> на 202</w:t>
            </w:r>
            <w:r w:rsidR="002559E5">
              <w:rPr>
                <w:rFonts w:ascii="Times New Roman" w:hAnsi="Times New Roman" w:cs="Times New Roman"/>
                <w:sz w:val="24"/>
              </w:rPr>
              <w:t>4</w:t>
            </w:r>
            <w:r w:rsidRPr="0057624C">
              <w:rPr>
                <w:rFonts w:ascii="Times New Roman" w:hAnsi="Times New Roman" w:cs="Times New Roman"/>
                <w:sz w:val="24"/>
              </w:rPr>
              <w:t>–202</w:t>
            </w:r>
            <w:r w:rsidR="002559E5">
              <w:rPr>
                <w:rFonts w:ascii="Times New Roman" w:hAnsi="Times New Roman" w:cs="Times New Roman"/>
                <w:sz w:val="24"/>
              </w:rPr>
              <w:t>8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годы</w:t>
            </w:r>
          </w:p>
        </w:tc>
      </w:tr>
      <w:tr w:rsidR="0057624C" w:rsidRPr="0057624C" w:rsidTr="00732901">
        <w:trPr>
          <w:trHeight w:val="1691"/>
        </w:trPr>
        <w:tc>
          <w:tcPr>
            <w:tcW w:w="2237" w:type="dxa"/>
          </w:tcPr>
          <w:p w:rsidR="0057624C" w:rsidRPr="0057624C" w:rsidRDefault="00FD31DD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973" w:type="dxa"/>
          </w:tcPr>
          <w:p w:rsidR="0057624C" w:rsidRPr="0057624C" w:rsidRDefault="00732901" w:rsidP="00732901">
            <w:pPr>
              <w:spacing w:before="100" w:beforeAutospacing="1" w:after="300" w:line="405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32901">
              <w:rPr>
                <w:rFonts w:ascii="Times New Roman" w:hAnsi="Times New Roman" w:cs="Times New Roman"/>
                <w:sz w:val="24"/>
              </w:rPr>
              <w:t>Федеральный закон «Об образовании в Российской Федерации» от 29.12.2012 № 273-ФЗ (с изменениями и дополнениями);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- </w:t>
            </w:r>
            <w:r w:rsidRPr="00732901">
              <w:rPr>
                <w:rFonts w:ascii="Times New Roman" w:hAnsi="Times New Roman" w:cs="Times New Roman"/>
                <w:sz w:val="24"/>
              </w:rPr>
              <w:t>Федеральный закон от 31.07.2020 № 304-ФЗ «О внесении изменений в Федеральный закон „Об образовании в Российской Федерации“ по вопросам воспитания обучающихся»;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- </w:t>
            </w:r>
            <w:r w:rsidRPr="00732901">
              <w:rPr>
                <w:rFonts w:ascii="Times New Roman" w:hAnsi="Times New Roman" w:cs="Times New Roman"/>
                <w:sz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-</w:t>
            </w:r>
            <w:r w:rsidRPr="00732901">
              <w:rPr>
                <w:rFonts w:ascii="Times New Roman" w:hAnsi="Times New Roman" w:cs="Times New Roman"/>
                <w:sz w:val="24"/>
              </w:rPr>
              <w:t>Приказ Министерства образования и науки Российской Федерации от 19.12.2014 № 1598 «Об утверждении ФГОС начального общего образования обучающихся с ограниченными возможностями здоровья»;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-</w:t>
            </w:r>
            <w:r w:rsidRPr="00732901">
              <w:rPr>
                <w:rFonts w:ascii="Times New Roman" w:hAnsi="Times New Roman" w:cs="Times New Roman"/>
                <w:sz w:val="24"/>
              </w:rPr>
              <w:t>Федеральный закон от 24.07.1998 № 124-ФЗ «Об основных гарантиях прав ребенка в Российской Федерации» (с изменениями и дополнениями);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-</w:t>
            </w:r>
            <w:r w:rsidRPr="00732901">
              <w:rPr>
                <w:rFonts w:ascii="Times New Roman" w:hAnsi="Times New Roman" w:cs="Times New Roman"/>
                <w:sz w:val="24"/>
              </w:rPr>
              <w:t>Федеральный закон от 28 июня 2014 г. № 172-ФЗ «О стратегическом планировании в Российской Федерации»;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- </w:t>
            </w:r>
            <w:r w:rsidRPr="00732901">
              <w:rPr>
                <w:rFonts w:ascii="Times New Roman" w:hAnsi="Times New Roman" w:cs="Times New Roman"/>
                <w:sz w:val="24"/>
              </w:rPr>
              <w:t>Распоряжение Правительства Российской Федерации от 29.05.2015 г. № 996-р «Стратегия развития воспитания в Российской Федерации на период до 2025 года»;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-</w:t>
            </w:r>
            <w:r w:rsidRPr="00732901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от 12.10.2017 № 1243 (ред. от 24.12.2018) «О реализации мероприятий федеральных целевых программ, интегрируемых в отдельные государственные программы Российской Федерации»;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- </w:t>
            </w:r>
            <w:r w:rsidRPr="00732901">
              <w:rPr>
                <w:rFonts w:ascii="Times New Roman" w:hAnsi="Times New Roman" w:cs="Times New Roman"/>
                <w:sz w:val="24"/>
              </w:rPr>
              <w:t>Основы государственной молодежной политики до 2025 года, утверждены распоряжением П</w:t>
            </w:r>
            <w:r>
              <w:rPr>
                <w:rFonts w:ascii="Times New Roman" w:hAnsi="Times New Roman" w:cs="Times New Roman"/>
                <w:sz w:val="24"/>
              </w:rPr>
              <w:t xml:space="preserve">равительства РФ от 29.11.2014 </w:t>
            </w:r>
          </w:p>
        </w:tc>
      </w:tr>
      <w:tr w:rsidR="0057624C" w:rsidRPr="0057624C" w:rsidTr="00F34078">
        <w:trPr>
          <w:trHeight w:val="701"/>
        </w:trPr>
        <w:tc>
          <w:tcPr>
            <w:tcW w:w="2237" w:type="dxa"/>
          </w:tcPr>
          <w:p w:rsidR="0057624C" w:rsidRPr="0057624C" w:rsidRDefault="00732901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24C">
              <w:rPr>
                <w:rFonts w:ascii="Times New Roman" w:hAnsi="Times New Roman" w:cs="Times New Roman"/>
                <w:b/>
                <w:sz w:val="24"/>
              </w:rPr>
              <w:lastRenderedPageBreak/>
              <w:t>Цель программы</w:t>
            </w:r>
          </w:p>
        </w:tc>
        <w:tc>
          <w:tcPr>
            <w:tcW w:w="6973" w:type="dxa"/>
          </w:tcPr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Построение образователь</w:t>
            </w:r>
            <w:r>
              <w:rPr>
                <w:rFonts w:ascii="Times New Roman" w:hAnsi="Times New Roman" w:cs="Times New Roman"/>
                <w:sz w:val="24"/>
              </w:rPr>
              <w:t>ного пространства для всесторон</w:t>
            </w:r>
            <w:r w:rsidRPr="0057624C">
              <w:rPr>
                <w:rFonts w:ascii="Times New Roman" w:hAnsi="Times New Roman" w:cs="Times New Roman"/>
                <w:sz w:val="24"/>
              </w:rPr>
              <w:t>него развития личности обучающихся с учетом их способностей и интересов, создание оптима</w:t>
            </w:r>
            <w:r>
              <w:rPr>
                <w:rFonts w:ascii="Times New Roman" w:hAnsi="Times New Roman" w:cs="Times New Roman"/>
                <w:sz w:val="24"/>
              </w:rPr>
              <w:t>льных условий для получения обу</w:t>
            </w:r>
            <w:r w:rsidRPr="0057624C">
              <w:rPr>
                <w:rFonts w:ascii="Times New Roman" w:hAnsi="Times New Roman" w:cs="Times New Roman"/>
                <w:sz w:val="24"/>
              </w:rPr>
              <w:t>чающимися качественного образования, сохранения здоровья, успешной самореализации в различных видах деятельности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624C">
              <w:rPr>
                <w:rFonts w:ascii="Times New Roman" w:hAnsi="Times New Roman" w:cs="Times New Roman"/>
                <w:sz w:val="24"/>
              </w:rPr>
              <w:t>осознанного выбора будущей профессии.</w:t>
            </w:r>
          </w:p>
        </w:tc>
      </w:tr>
      <w:tr w:rsidR="004C7FD5" w:rsidRPr="0057624C" w:rsidTr="00835B9B">
        <w:trPr>
          <w:trHeight w:val="2385"/>
        </w:trPr>
        <w:tc>
          <w:tcPr>
            <w:tcW w:w="2237" w:type="dxa"/>
          </w:tcPr>
          <w:p w:rsidR="004C7FD5" w:rsidRPr="0057624C" w:rsidRDefault="004C7FD5" w:rsidP="004C7FD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Задачи программы</w:t>
            </w:r>
            <w:r w:rsidR="00732901">
              <w:rPr>
                <w:rFonts w:ascii="Times New Roman" w:hAnsi="Times New Roman" w:cs="Times New Roman"/>
                <w:b/>
                <w:sz w:val="24"/>
              </w:rPr>
              <w:t xml:space="preserve"> развития</w:t>
            </w:r>
          </w:p>
        </w:tc>
        <w:tc>
          <w:tcPr>
            <w:tcW w:w="6973" w:type="dxa"/>
          </w:tcPr>
          <w:p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непрерывное совершенствование качества образования через обеспечение равных возможно</w:t>
            </w:r>
            <w:r>
              <w:rPr>
                <w:rFonts w:ascii="Times New Roman" w:hAnsi="Times New Roman" w:cs="Times New Roman"/>
                <w:sz w:val="24"/>
              </w:rPr>
              <w:t>стей для всех обучающихся и кон</w:t>
            </w:r>
            <w:r w:rsidRPr="0057624C">
              <w:rPr>
                <w:rFonts w:ascii="Times New Roman" w:hAnsi="Times New Roman" w:cs="Times New Roman"/>
                <w:sz w:val="24"/>
              </w:rPr>
              <w:t>струирование мотивирующей образовательной среды;</w:t>
            </w:r>
          </w:p>
          <w:p w:rsidR="004C7FD5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создание условий для сам</w:t>
            </w:r>
            <w:r>
              <w:rPr>
                <w:rFonts w:ascii="Times New Roman" w:hAnsi="Times New Roman" w:cs="Times New Roman"/>
                <w:sz w:val="24"/>
              </w:rPr>
              <w:t>оопределения и социализации обу</w:t>
            </w:r>
            <w:r w:rsidRPr="0057624C">
              <w:rPr>
                <w:rFonts w:ascii="Times New Roman" w:hAnsi="Times New Roman" w:cs="Times New Roman"/>
                <w:sz w:val="24"/>
              </w:rPr>
              <w:t>чающихся на основе социокультурных, духовно- нравственных ценностей и принятых в российском обществе правил и норм по- ведения в интересах человека, семьи, общества и государства, формирование у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чувства патриотизма, гражданст</w:t>
            </w:r>
            <w:r w:rsidRPr="0057624C">
              <w:rPr>
                <w:rFonts w:ascii="Times New Roman" w:hAnsi="Times New Roman" w:cs="Times New Roman"/>
                <w:sz w:val="24"/>
              </w:rPr>
              <w:t>венности, уважения к памяти защитников Отечества и подвигам Героев Отечества, закону и правопорядку, человеку труда и старшему поколению, взаим</w:t>
            </w:r>
            <w:r>
              <w:rPr>
                <w:rFonts w:ascii="Times New Roman" w:hAnsi="Times New Roman" w:cs="Times New Roman"/>
                <w:sz w:val="24"/>
              </w:rPr>
              <w:t>ного уважения, бережного отноше</w:t>
            </w:r>
            <w:r w:rsidRPr="0057624C">
              <w:rPr>
                <w:rFonts w:ascii="Times New Roman" w:hAnsi="Times New Roman" w:cs="Times New Roman"/>
                <w:sz w:val="24"/>
              </w:rPr>
              <w:t>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4C7FD5" w:rsidRPr="004C7FD5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4C7FD5">
              <w:rPr>
                <w:rFonts w:ascii="Times New Roman" w:hAnsi="Times New Roman" w:cs="Times New Roman"/>
                <w:sz w:val="24"/>
              </w:rPr>
              <w:t>создание условий для развития обучающихся (интеллект, талант, личность);</w:t>
            </w:r>
          </w:p>
          <w:p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создание условий для форм</w:t>
            </w:r>
            <w:r>
              <w:rPr>
                <w:rFonts w:ascii="Times New Roman" w:hAnsi="Times New Roman" w:cs="Times New Roman"/>
                <w:sz w:val="24"/>
              </w:rPr>
              <w:t>ирования готовности к профессио</w:t>
            </w:r>
            <w:r w:rsidRPr="0057624C">
              <w:rPr>
                <w:rFonts w:ascii="Times New Roman" w:hAnsi="Times New Roman" w:cs="Times New Roman"/>
                <w:sz w:val="24"/>
              </w:rPr>
              <w:t>нальному самоопределению обучающихся и выбору жизненного пути;</w:t>
            </w:r>
          </w:p>
          <w:p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создание условий для сохранения и укрепления физического и эмоционального здоровья обу</w:t>
            </w:r>
            <w:r>
              <w:rPr>
                <w:rFonts w:ascii="Times New Roman" w:hAnsi="Times New Roman" w:cs="Times New Roman"/>
                <w:sz w:val="24"/>
              </w:rPr>
              <w:t>чающихся, организации отдыха де</w:t>
            </w:r>
            <w:r w:rsidRPr="0057624C">
              <w:rPr>
                <w:rFonts w:ascii="Times New Roman" w:hAnsi="Times New Roman" w:cs="Times New Roman"/>
                <w:sz w:val="24"/>
              </w:rPr>
              <w:t>тей;</w:t>
            </w:r>
          </w:p>
          <w:p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создание и совершенствование комфортного и безопасного школьного климата;</w:t>
            </w:r>
          </w:p>
          <w:p w:rsidR="004C7FD5" w:rsidRPr="0057624C" w:rsidRDefault="004C7FD5" w:rsidP="004C7F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создание и развитие современной мотивирующей </w:t>
            </w:r>
            <w:r>
              <w:rPr>
                <w:rFonts w:ascii="Times New Roman" w:hAnsi="Times New Roman" w:cs="Times New Roman"/>
                <w:sz w:val="24"/>
              </w:rPr>
              <w:t>образова</w:t>
            </w:r>
            <w:r w:rsidRPr="0057624C">
              <w:rPr>
                <w:rFonts w:ascii="Times New Roman" w:hAnsi="Times New Roman" w:cs="Times New Roman"/>
                <w:sz w:val="24"/>
              </w:rPr>
              <w:t>тельной среды.</w:t>
            </w:r>
          </w:p>
        </w:tc>
      </w:tr>
    </w:tbl>
    <w:p w:rsidR="0057624C" w:rsidRPr="0057624C" w:rsidRDefault="0057624C" w:rsidP="0057624C">
      <w:pPr>
        <w:rPr>
          <w:rFonts w:ascii="Times New Roman" w:hAnsi="Times New Roman" w:cs="Times New Roman"/>
          <w:sz w:val="24"/>
        </w:rPr>
        <w:sectPr w:rsidR="0057624C" w:rsidRPr="0057624C" w:rsidSect="009C4E39">
          <w:footerReference w:type="default" r:id="rId7"/>
          <w:pgSz w:w="11910" w:h="16840"/>
          <w:pgMar w:top="851" w:right="440" w:bottom="1440" w:left="1100" w:header="22" w:footer="118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7624C" w:rsidRPr="0021796C" w:rsidRDefault="0057624C" w:rsidP="0057624C">
      <w:pPr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973"/>
      </w:tblGrid>
      <w:tr w:rsidR="0057624C" w:rsidRPr="0057624C" w:rsidTr="00153634">
        <w:trPr>
          <w:trHeight w:val="3818"/>
        </w:trPr>
        <w:tc>
          <w:tcPr>
            <w:tcW w:w="2237" w:type="dxa"/>
          </w:tcPr>
          <w:p w:rsidR="0057624C" w:rsidRPr="0057624C" w:rsidRDefault="0057624C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24C">
              <w:rPr>
                <w:rFonts w:ascii="Times New Roman" w:hAnsi="Times New Roman" w:cs="Times New Roman"/>
                <w:b/>
                <w:sz w:val="24"/>
              </w:rPr>
              <w:t xml:space="preserve">Ожидаемые </w:t>
            </w:r>
            <w:r w:rsidR="000F46A6">
              <w:rPr>
                <w:rFonts w:ascii="Times New Roman" w:hAnsi="Times New Roman" w:cs="Times New Roman"/>
                <w:b/>
                <w:sz w:val="24"/>
              </w:rPr>
              <w:t>ре</w:t>
            </w:r>
            <w:r w:rsidRPr="0057624C">
              <w:rPr>
                <w:rFonts w:ascii="Times New Roman" w:hAnsi="Times New Roman" w:cs="Times New Roman"/>
                <w:b/>
                <w:sz w:val="24"/>
              </w:rPr>
              <w:t>зультаты (образ будущей модели ОУ)</w:t>
            </w:r>
          </w:p>
        </w:tc>
        <w:tc>
          <w:tcPr>
            <w:tcW w:w="6973" w:type="dxa"/>
          </w:tcPr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Расширился перечень дополнительных образовательных услуг, предоставляемых обучающимся.</w:t>
            </w:r>
            <w:r w:rsidR="00153634" w:rsidRPr="0057624C">
              <w:rPr>
                <w:rFonts w:ascii="Times New Roman" w:hAnsi="Times New Roman" w:cs="Times New Roman"/>
                <w:sz w:val="24"/>
              </w:rPr>
              <w:t xml:space="preserve"> Большинство учащихся включено в систему дополнительного образования школы.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Стабильные положительные результаты, достигнутые обучающимися в ходе государственной итоговой аттестации.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Выросло количество и масштабы социально-позитивных инициатив со стороны обучающихся.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Создана эффективная система информационного обеспечения образовательного процесса.</w:t>
            </w:r>
          </w:p>
          <w:p w:rsidR="0057624C" w:rsidRPr="0057624C" w:rsidRDefault="0057624C" w:rsidP="0057624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Синхрон</w:t>
            </w:r>
            <w:r w:rsidR="000F46A6">
              <w:rPr>
                <w:rFonts w:ascii="Times New Roman" w:hAnsi="Times New Roman" w:cs="Times New Roman"/>
                <w:sz w:val="24"/>
              </w:rPr>
              <w:t>изированы, взаимодействуют и допол</w:t>
            </w:r>
            <w:r w:rsidRPr="0057624C">
              <w:rPr>
                <w:rFonts w:ascii="Times New Roman" w:hAnsi="Times New Roman" w:cs="Times New Roman"/>
                <w:sz w:val="24"/>
              </w:rPr>
              <w:t>няют друг друга  учебный процесс и внеурочная деятельность;</w:t>
            </w:r>
          </w:p>
          <w:p w:rsidR="0057624C" w:rsidRPr="0057624C" w:rsidRDefault="0057624C" w:rsidP="0057624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Школа и семья –активные соучастники процесса социализации, выбора профессионального и жизненного пути, формирования мировоззрения;</w:t>
            </w:r>
          </w:p>
          <w:p w:rsid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– Расширение партнерских отношения/ сетевое взаимодействие: заключение договора с профессиональными учебными </w:t>
            </w:r>
            <w:r w:rsidR="000F46A6">
              <w:rPr>
                <w:rFonts w:ascii="Times New Roman" w:hAnsi="Times New Roman" w:cs="Times New Roman"/>
                <w:sz w:val="24"/>
              </w:rPr>
              <w:t>заведе</w:t>
            </w:r>
            <w:r w:rsidRPr="0057624C">
              <w:rPr>
                <w:rFonts w:ascii="Times New Roman" w:hAnsi="Times New Roman" w:cs="Times New Roman"/>
                <w:sz w:val="24"/>
              </w:rPr>
              <w:t>ниями, предприятиями округа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Отсутствуют замечания со стороны органов контроля и надзора в сфере образования.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- Функционирует система воспитания, которая соответствует законодательству РФ и удовлетворяет учащихся и родителей 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В школе действует эффективная система мониторинга образовательного и воспитательного процесса.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- 100% педагогов обучилось по программам для работы с детьми с ОВЗ.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Увеличение количества педагогов, охваченных участием в профессиональных конкурсах;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- Увеличение количества обучающихся - участников открытых онлайн уроков, реализуемых с учетом опыта цикла открытых </w:t>
            </w:r>
            <w:r w:rsidRPr="0057624C">
              <w:rPr>
                <w:rFonts w:ascii="Times New Roman" w:hAnsi="Times New Roman" w:cs="Times New Roman"/>
                <w:sz w:val="24"/>
              </w:rPr>
              <w:lastRenderedPageBreak/>
              <w:t>уроков «Проектория», «Бил</w:t>
            </w:r>
            <w:r>
              <w:rPr>
                <w:rFonts w:ascii="Times New Roman" w:hAnsi="Times New Roman" w:cs="Times New Roman"/>
                <w:sz w:val="24"/>
              </w:rPr>
              <w:t>ет в будущее» или иных аналогич</w:t>
            </w:r>
            <w:r w:rsidRPr="0057624C">
              <w:rPr>
                <w:rFonts w:ascii="Times New Roman" w:hAnsi="Times New Roman" w:cs="Times New Roman"/>
                <w:sz w:val="24"/>
              </w:rPr>
              <w:t>ных по возможностям, функ</w:t>
            </w:r>
            <w:r>
              <w:rPr>
                <w:rFonts w:ascii="Times New Roman" w:hAnsi="Times New Roman" w:cs="Times New Roman"/>
                <w:sz w:val="24"/>
              </w:rPr>
              <w:t>циям и результатам проектов, на</w:t>
            </w:r>
            <w:r w:rsidRPr="0057624C">
              <w:rPr>
                <w:rFonts w:ascii="Times New Roman" w:hAnsi="Times New Roman" w:cs="Times New Roman"/>
                <w:sz w:val="24"/>
              </w:rPr>
              <w:t>правленных на раннюю профориентацию;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Увеличение количества обу</w:t>
            </w:r>
            <w:r>
              <w:rPr>
                <w:rFonts w:ascii="Times New Roman" w:hAnsi="Times New Roman" w:cs="Times New Roman"/>
                <w:sz w:val="24"/>
              </w:rPr>
              <w:t>чающихся, вовлеченных в деятель</w:t>
            </w:r>
            <w:r w:rsidRPr="0057624C">
              <w:rPr>
                <w:rFonts w:ascii="Times New Roman" w:hAnsi="Times New Roman" w:cs="Times New Roman"/>
                <w:sz w:val="24"/>
              </w:rPr>
              <w:t>ность детских и молодежных общественных объединений на базе образовательной организации;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- Увеличение количества обучающихся, имеющих знак ГТО, подтвержденный удостоверением, соответствующий его возрастной категории;</w:t>
            </w:r>
          </w:p>
          <w:p w:rsidR="00153634" w:rsidRPr="0057624C" w:rsidRDefault="00153634" w:rsidP="00153634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- Увеличение количества родителей, удовлетворенных </w:t>
            </w:r>
            <w:r>
              <w:rPr>
                <w:rFonts w:ascii="Times New Roman" w:hAnsi="Times New Roman" w:cs="Times New Roman"/>
                <w:sz w:val="24"/>
              </w:rPr>
              <w:t>качест</w:t>
            </w:r>
            <w:r w:rsidRPr="0057624C">
              <w:rPr>
                <w:rFonts w:ascii="Times New Roman" w:hAnsi="Times New Roman" w:cs="Times New Roman"/>
                <w:sz w:val="24"/>
              </w:rPr>
              <w:t>вом и полнотой образования и воспитания своих детей.</w:t>
            </w:r>
          </w:p>
        </w:tc>
      </w:tr>
      <w:tr w:rsidR="00C079D8" w:rsidRPr="0057624C" w:rsidTr="00C079D8">
        <w:trPr>
          <w:trHeight w:val="689"/>
        </w:trPr>
        <w:tc>
          <w:tcPr>
            <w:tcW w:w="2237" w:type="dxa"/>
          </w:tcPr>
          <w:p w:rsidR="00C079D8" w:rsidRPr="0057624C" w:rsidRDefault="00C079D8" w:rsidP="00C079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Сведения о разработчиках</w:t>
            </w:r>
          </w:p>
        </w:tc>
        <w:tc>
          <w:tcPr>
            <w:tcW w:w="6973" w:type="dxa"/>
          </w:tcPr>
          <w:p w:rsidR="00C079D8" w:rsidRDefault="00C079D8" w:rsidP="00336C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Коллектив педагогов МБОУ СОШ </w:t>
            </w:r>
            <w:r w:rsidR="00336C9E">
              <w:rPr>
                <w:rFonts w:ascii="Times New Roman" w:hAnsi="Times New Roman" w:cs="Times New Roman"/>
                <w:sz w:val="24"/>
              </w:rPr>
              <w:t>№9</w:t>
            </w:r>
          </w:p>
        </w:tc>
      </w:tr>
      <w:tr w:rsidR="00C079D8" w:rsidRPr="0057624C" w:rsidTr="00C079D8">
        <w:trPr>
          <w:trHeight w:val="643"/>
        </w:trPr>
        <w:tc>
          <w:tcPr>
            <w:tcW w:w="2237" w:type="dxa"/>
          </w:tcPr>
          <w:p w:rsidR="00C079D8" w:rsidRPr="0057624C" w:rsidRDefault="00C079D8" w:rsidP="00C079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Период реализации</w:t>
            </w:r>
          </w:p>
        </w:tc>
        <w:tc>
          <w:tcPr>
            <w:tcW w:w="6973" w:type="dxa"/>
          </w:tcPr>
          <w:p w:rsidR="00C079D8" w:rsidRPr="0057624C" w:rsidRDefault="00C079D8" w:rsidP="00C079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2024-2028</w:t>
            </w:r>
            <w:r w:rsidRPr="0057624C">
              <w:rPr>
                <w:rFonts w:ascii="Times New Roman" w:hAnsi="Times New Roman" w:cs="Times New Roman"/>
                <w:sz w:val="24"/>
              </w:rPr>
              <w:t xml:space="preserve"> годы.</w:t>
            </w:r>
          </w:p>
        </w:tc>
      </w:tr>
      <w:tr w:rsidR="0057624C" w:rsidRPr="0057624C" w:rsidTr="00835B9B">
        <w:trPr>
          <w:trHeight w:val="1192"/>
        </w:trPr>
        <w:tc>
          <w:tcPr>
            <w:tcW w:w="2237" w:type="dxa"/>
          </w:tcPr>
          <w:p w:rsidR="0057624C" w:rsidRPr="0057624C" w:rsidRDefault="00C079D8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Этапы </w:t>
            </w:r>
            <w:r w:rsidR="000F46A6">
              <w:rPr>
                <w:rFonts w:ascii="Times New Roman" w:hAnsi="Times New Roman" w:cs="Times New Roman"/>
                <w:b/>
                <w:sz w:val="24"/>
              </w:rPr>
              <w:t>реали</w:t>
            </w:r>
            <w:r w:rsidR="0057624C" w:rsidRPr="0057624C">
              <w:rPr>
                <w:rFonts w:ascii="Times New Roman" w:hAnsi="Times New Roman" w:cs="Times New Roman"/>
                <w:b/>
                <w:sz w:val="24"/>
              </w:rPr>
              <w:t>зации программы</w:t>
            </w:r>
          </w:p>
        </w:tc>
        <w:tc>
          <w:tcPr>
            <w:tcW w:w="6973" w:type="dxa"/>
          </w:tcPr>
          <w:p w:rsid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Программа реализуется через п</w:t>
            </w:r>
            <w:r w:rsidR="000F46A6">
              <w:rPr>
                <w:rFonts w:ascii="Times New Roman" w:hAnsi="Times New Roman" w:cs="Times New Roman"/>
                <w:sz w:val="24"/>
              </w:rPr>
              <w:t>роекты, то есть комплекс органи</w:t>
            </w:r>
            <w:r w:rsidRPr="0057624C">
              <w:rPr>
                <w:rFonts w:ascii="Times New Roman" w:hAnsi="Times New Roman" w:cs="Times New Roman"/>
                <w:sz w:val="24"/>
              </w:rPr>
              <w:t>зационных, экономических и</w:t>
            </w:r>
            <w:r w:rsidR="000F46A6">
              <w:rPr>
                <w:rFonts w:ascii="Times New Roman" w:hAnsi="Times New Roman" w:cs="Times New Roman"/>
                <w:sz w:val="24"/>
              </w:rPr>
              <w:t xml:space="preserve"> правовых мероприятий, необходим</w:t>
            </w:r>
            <w:r w:rsidRPr="0057624C">
              <w:rPr>
                <w:rFonts w:ascii="Times New Roman" w:hAnsi="Times New Roman" w:cs="Times New Roman"/>
                <w:sz w:val="24"/>
              </w:rPr>
              <w:t xml:space="preserve">ых для достижения цели и решения задач Программы, с </w:t>
            </w:r>
            <w:r w:rsidR="000F46A6">
              <w:rPr>
                <w:rFonts w:ascii="Times New Roman" w:hAnsi="Times New Roman" w:cs="Times New Roman"/>
                <w:sz w:val="24"/>
              </w:rPr>
              <w:t>опре</w:t>
            </w:r>
            <w:r w:rsidRPr="0057624C">
              <w:rPr>
                <w:rFonts w:ascii="Times New Roman" w:hAnsi="Times New Roman" w:cs="Times New Roman"/>
                <w:sz w:val="24"/>
              </w:rPr>
              <w:t>деленными показателями и контрольными точками</w:t>
            </w:r>
            <w:r w:rsidR="00C079D8">
              <w:rPr>
                <w:rFonts w:ascii="Times New Roman" w:hAnsi="Times New Roman" w:cs="Times New Roman"/>
                <w:sz w:val="24"/>
              </w:rPr>
              <w:t>:</w:t>
            </w:r>
          </w:p>
          <w:p w:rsidR="00C079D8" w:rsidRDefault="00C079D8" w:rsidP="00C07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этап (1 полугодие 2024 </w:t>
            </w:r>
            <w:r w:rsidR="00732901" w:rsidRPr="00732901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="00732901" w:rsidRPr="00732901">
              <w:rPr>
                <w:rFonts w:ascii="Times New Roman" w:hAnsi="Times New Roman" w:cs="Times New Roman"/>
              </w:rPr>
              <w:t>) – подготовительный: - Проблемный анализ эффективности работы школы</w:t>
            </w:r>
            <w:r>
              <w:rPr>
                <w:rFonts w:ascii="Times New Roman" w:hAnsi="Times New Roman" w:cs="Times New Roman"/>
              </w:rPr>
              <w:t>, разработка плана мероприятий и программных проектов.</w:t>
            </w:r>
          </w:p>
          <w:p w:rsidR="00C079D8" w:rsidRDefault="00732901" w:rsidP="00C079D8">
            <w:pPr>
              <w:rPr>
                <w:rFonts w:ascii="Times New Roman" w:hAnsi="Times New Roman" w:cs="Times New Roman"/>
              </w:rPr>
            </w:pPr>
            <w:r w:rsidRPr="00732901">
              <w:rPr>
                <w:rFonts w:ascii="Times New Roman" w:hAnsi="Times New Roman" w:cs="Times New Roman"/>
              </w:rPr>
              <w:t>В</w:t>
            </w:r>
            <w:r w:rsidR="00C079D8">
              <w:rPr>
                <w:rFonts w:ascii="Times New Roman" w:hAnsi="Times New Roman" w:cs="Times New Roman"/>
              </w:rPr>
              <w:t>торой этап (2 полугодие 2024</w:t>
            </w:r>
            <w:r w:rsidRPr="00732901">
              <w:rPr>
                <w:rFonts w:ascii="Times New Roman" w:hAnsi="Times New Roman" w:cs="Times New Roman"/>
              </w:rPr>
              <w:t xml:space="preserve"> год</w:t>
            </w:r>
            <w:r w:rsidR="00C079D8">
              <w:rPr>
                <w:rFonts w:ascii="Times New Roman" w:hAnsi="Times New Roman" w:cs="Times New Roman"/>
              </w:rPr>
              <w:t>а – 2027год</w:t>
            </w:r>
            <w:r w:rsidRPr="00732901">
              <w:rPr>
                <w:rFonts w:ascii="Times New Roman" w:hAnsi="Times New Roman" w:cs="Times New Roman"/>
              </w:rPr>
              <w:t xml:space="preserve">) – практический: - Работа школы по реализации направлений программы - Реализация и корректировка программных проектов; - Продолжение материально-технического переоснащения, текущий и внутренний контроль за ходом выполнения Программы. </w:t>
            </w:r>
          </w:p>
          <w:p w:rsidR="00732901" w:rsidRPr="00732901" w:rsidRDefault="00732901" w:rsidP="00C079D8">
            <w:pPr>
              <w:rPr>
                <w:rFonts w:ascii="Times New Roman" w:hAnsi="Times New Roman" w:cs="Times New Roman"/>
                <w:sz w:val="24"/>
              </w:rPr>
            </w:pPr>
            <w:r w:rsidRPr="00732901">
              <w:rPr>
                <w:rFonts w:ascii="Times New Roman" w:hAnsi="Times New Roman" w:cs="Times New Roman"/>
              </w:rPr>
              <w:t>Третий этап (</w:t>
            </w:r>
            <w:r w:rsidR="00C079D8">
              <w:rPr>
                <w:rFonts w:ascii="Times New Roman" w:hAnsi="Times New Roman" w:cs="Times New Roman"/>
              </w:rPr>
              <w:t>2028</w:t>
            </w:r>
            <w:r w:rsidRPr="00732901">
              <w:rPr>
                <w:rFonts w:ascii="Times New Roman" w:hAnsi="Times New Roman" w:cs="Times New Roman"/>
              </w:rPr>
              <w:t xml:space="preserve"> год) – обобщающий: - Обобщение результатов проектной, научно-исследовательской деятельности обучающихся и педагогов, - Распространение инновационных разработок школы; - Анализ достигнутых результатов; - Определение перспектив дальнейшего развития школы, постановка новых задач.</w:t>
            </w:r>
          </w:p>
        </w:tc>
      </w:tr>
      <w:tr w:rsidR="0057624C" w:rsidRPr="0057624C" w:rsidTr="00153634">
        <w:trPr>
          <w:trHeight w:val="715"/>
        </w:trPr>
        <w:tc>
          <w:tcPr>
            <w:tcW w:w="2237" w:type="dxa"/>
          </w:tcPr>
          <w:p w:rsidR="0057624C" w:rsidRPr="0057624C" w:rsidRDefault="0057624C" w:rsidP="001536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24C">
              <w:rPr>
                <w:rFonts w:ascii="Times New Roman" w:hAnsi="Times New Roman" w:cs="Times New Roman"/>
                <w:b/>
                <w:sz w:val="24"/>
              </w:rPr>
              <w:t xml:space="preserve">Финансовое </w:t>
            </w:r>
            <w:r w:rsidR="000F46A6">
              <w:rPr>
                <w:rFonts w:ascii="Times New Roman" w:hAnsi="Times New Roman" w:cs="Times New Roman"/>
                <w:b/>
                <w:sz w:val="24"/>
              </w:rPr>
              <w:t>обес</w:t>
            </w:r>
            <w:r w:rsidRPr="0057624C">
              <w:rPr>
                <w:rFonts w:ascii="Times New Roman" w:hAnsi="Times New Roman" w:cs="Times New Roman"/>
                <w:b/>
                <w:sz w:val="24"/>
              </w:rPr>
              <w:t xml:space="preserve">печение </w:t>
            </w:r>
          </w:p>
        </w:tc>
        <w:tc>
          <w:tcPr>
            <w:tcW w:w="6973" w:type="dxa"/>
          </w:tcPr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>Финансирование в рамках бюджетной сметы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624C" w:rsidRPr="0057624C" w:rsidTr="00835B9B">
        <w:trPr>
          <w:trHeight w:val="841"/>
        </w:trPr>
        <w:tc>
          <w:tcPr>
            <w:tcW w:w="2237" w:type="dxa"/>
          </w:tcPr>
          <w:p w:rsidR="0057624C" w:rsidRPr="0057624C" w:rsidRDefault="00C079D8" w:rsidP="005762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 реализации</w:t>
            </w:r>
          </w:p>
          <w:p w:rsidR="0057624C" w:rsidRPr="0057624C" w:rsidRDefault="0057624C" w:rsidP="0057624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</w:tcPr>
          <w:p w:rsidR="0057624C" w:rsidRPr="0057624C" w:rsidRDefault="0057624C" w:rsidP="0057624C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:rsidR="0057624C" w:rsidRPr="0057624C" w:rsidRDefault="0057624C" w:rsidP="001C39B3">
            <w:pPr>
              <w:rPr>
                <w:rFonts w:ascii="Times New Roman" w:hAnsi="Times New Roman" w:cs="Times New Roman"/>
                <w:sz w:val="24"/>
              </w:rPr>
            </w:pPr>
            <w:r w:rsidRPr="0057624C">
              <w:rPr>
                <w:rFonts w:ascii="Times New Roman" w:hAnsi="Times New Roman" w:cs="Times New Roman"/>
                <w:sz w:val="24"/>
              </w:rPr>
              <w:t xml:space="preserve">Корректировку программы развития осуществляет директор МБОУ СОШ </w:t>
            </w:r>
            <w:r w:rsidR="001C39B3">
              <w:rPr>
                <w:rFonts w:ascii="Times New Roman" w:hAnsi="Times New Roman" w:cs="Times New Roman"/>
                <w:sz w:val="24"/>
              </w:rPr>
              <w:t>№9</w:t>
            </w:r>
          </w:p>
        </w:tc>
      </w:tr>
    </w:tbl>
    <w:p w:rsidR="008503E3" w:rsidRPr="00153634" w:rsidRDefault="003214C3" w:rsidP="003214C3">
      <w:pPr>
        <w:pStyle w:val="11"/>
        <w:tabs>
          <w:tab w:val="left" w:pos="142"/>
        </w:tabs>
        <w:spacing w:before="90"/>
        <w:ind w:left="0"/>
        <w:rPr>
          <w:u w:val="none"/>
        </w:rPr>
      </w:pPr>
      <w:r w:rsidRPr="003214C3">
        <w:rPr>
          <w:rFonts w:eastAsiaTheme="minorHAnsi"/>
          <w:bCs w:val="0"/>
          <w:sz w:val="24"/>
          <w:szCs w:val="22"/>
          <w:u w:val="none"/>
        </w:rPr>
        <w:lastRenderedPageBreak/>
        <w:t>2</w:t>
      </w:r>
      <w:r>
        <w:rPr>
          <w:rFonts w:eastAsiaTheme="minorHAnsi"/>
          <w:b w:val="0"/>
          <w:bCs w:val="0"/>
          <w:sz w:val="24"/>
          <w:szCs w:val="22"/>
          <w:u w:val="none"/>
        </w:rPr>
        <w:t>.</w:t>
      </w:r>
      <w:r w:rsidR="008503E3">
        <w:rPr>
          <w:spacing w:val="-1"/>
          <w:u w:val="thick"/>
        </w:rPr>
        <w:t>Информационная</w:t>
      </w:r>
      <w:r w:rsidR="008503E3">
        <w:rPr>
          <w:spacing w:val="-7"/>
          <w:u w:val="thick"/>
        </w:rPr>
        <w:t xml:space="preserve"> </w:t>
      </w:r>
      <w:r w:rsidR="008503E3">
        <w:rPr>
          <w:u w:val="thick"/>
        </w:rPr>
        <w:t>справка</w:t>
      </w:r>
      <w:r w:rsidR="00F04BB1">
        <w:rPr>
          <w:u w:val="thick"/>
        </w:rPr>
        <w:t xml:space="preserve">. </w:t>
      </w:r>
    </w:p>
    <w:p w:rsidR="00153634" w:rsidRPr="00153634" w:rsidRDefault="00153634" w:rsidP="00153634">
      <w:pPr>
        <w:pStyle w:val="11"/>
        <w:tabs>
          <w:tab w:val="left" w:pos="142"/>
        </w:tabs>
        <w:spacing w:before="90"/>
        <w:ind w:left="426"/>
        <w:jc w:val="right"/>
        <w:rPr>
          <w:u w:val="none"/>
        </w:rPr>
      </w:pPr>
    </w:p>
    <w:p w:rsidR="00B64926" w:rsidRDefault="008503E3" w:rsidP="00CA036F">
      <w:pPr>
        <w:pStyle w:val="a7"/>
        <w:spacing w:before="90" w:line="259" w:lineRule="auto"/>
        <w:ind w:right="399" w:firstLine="567"/>
        <w:jc w:val="both"/>
      </w:pPr>
      <w:r w:rsidRPr="008503E3">
        <w:t xml:space="preserve">Муниципальное бюджетное общеобразовательное учреждение средняя общеобразовательная школа </w:t>
      </w:r>
      <w:r w:rsidR="001C39B3">
        <w:t>№9</w:t>
      </w:r>
      <w:r w:rsidRPr="008503E3">
        <w:t xml:space="preserve"> построена по типовому проекту в 19</w:t>
      </w:r>
      <w:r w:rsidR="00CA036F">
        <w:t>49</w:t>
      </w:r>
      <w:r w:rsidRPr="008503E3">
        <w:t xml:space="preserve"> году. </w:t>
      </w:r>
    </w:p>
    <w:p w:rsidR="00CA036F" w:rsidRPr="00CA036F" w:rsidRDefault="00CA036F" w:rsidP="00CA036F">
      <w:pPr>
        <w:pStyle w:val="4"/>
        <w:shd w:val="clear" w:color="auto" w:fill="FFFFFF"/>
        <w:spacing w:before="0" w:after="150"/>
        <w:rPr>
          <w:rFonts w:ascii="Arial" w:hAnsi="Arial" w:cs="Arial"/>
          <w:b w:val="0"/>
          <w:i w:val="0"/>
          <w:color w:val="000000"/>
        </w:rPr>
      </w:pPr>
      <w:r w:rsidRPr="00CA036F">
        <w:rPr>
          <w:rStyle w:val="aa"/>
          <w:rFonts w:ascii="Arial" w:hAnsi="Arial" w:cs="Arial"/>
          <w:bCs/>
          <w:i w:val="0"/>
          <w:color w:val="000000"/>
        </w:rPr>
        <w:t>Место осуществления образовательной деятельности:</w:t>
      </w:r>
    </w:p>
    <w:p w:rsidR="00CA036F" w:rsidRPr="00CA036F" w:rsidRDefault="00CA036F" w:rsidP="00CA036F">
      <w:pPr>
        <w:pStyle w:val="4"/>
        <w:shd w:val="clear" w:color="auto" w:fill="FFFFFF"/>
        <w:spacing w:before="0" w:after="150"/>
        <w:rPr>
          <w:rFonts w:ascii="Arial" w:hAnsi="Arial" w:cs="Arial"/>
          <w:b w:val="0"/>
          <w:i w:val="0"/>
          <w:color w:val="000000"/>
        </w:rPr>
      </w:pPr>
      <w:r w:rsidRPr="00CA036F">
        <w:rPr>
          <w:rFonts w:ascii="Arial" w:hAnsi="Arial" w:cs="Arial"/>
          <w:b w:val="0"/>
          <w:i w:val="0"/>
          <w:color w:val="000000"/>
        </w:rPr>
        <w:t>347023 Ростовская область, Белокалитвинский район,</w:t>
      </w:r>
    </w:p>
    <w:p w:rsidR="00CA036F" w:rsidRPr="00CA036F" w:rsidRDefault="00CA036F" w:rsidP="00CA036F">
      <w:pPr>
        <w:pStyle w:val="4"/>
        <w:shd w:val="clear" w:color="auto" w:fill="FFFFFF"/>
        <w:spacing w:before="0" w:after="150"/>
        <w:rPr>
          <w:rFonts w:ascii="Arial" w:hAnsi="Arial" w:cs="Arial"/>
          <w:b w:val="0"/>
          <w:i w:val="0"/>
          <w:color w:val="000000"/>
        </w:rPr>
      </w:pPr>
      <w:r w:rsidRPr="00CA036F">
        <w:rPr>
          <w:rFonts w:ascii="Arial" w:hAnsi="Arial" w:cs="Arial"/>
          <w:b w:val="0"/>
          <w:i w:val="0"/>
          <w:color w:val="000000"/>
        </w:rPr>
        <w:t>п. Горняцкий, ул. Мира, 18.</w:t>
      </w:r>
    </w:p>
    <w:p w:rsidR="00CA036F" w:rsidRPr="00CA036F" w:rsidRDefault="00CA036F" w:rsidP="00CA036F">
      <w:pPr>
        <w:pStyle w:val="4"/>
        <w:shd w:val="clear" w:color="auto" w:fill="FFFFFF"/>
        <w:spacing w:before="0" w:after="150"/>
        <w:rPr>
          <w:rFonts w:ascii="Arial" w:hAnsi="Arial" w:cs="Arial"/>
          <w:b w:val="0"/>
          <w:i w:val="0"/>
          <w:color w:val="000000"/>
        </w:rPr>
      </w:pPr>
      <w:r w:rsidRPr="00CA036F">
        <w:rPr>
          <w:rStyle w:val="aa"/>
          <w:rFonts w:ascii="Arial" w:hAnsi="Arial" w:cs="Arial"/>
          <w:bCs/>
          <w:i w:val="0"/>
          <w:color w:val="000000"/>
        </w:rPr>
        <w:t>Контактные телефоны</w:t>
      </w:r>
      <w:r w:rsidRPr="00CA036F">
        <w:rPr>
          <w:rFonts w:ascii="Arial" w:hAnsi="Arial" w:cs="Arial"/>
          <w:b w:val="0"/>
          <w:i w:val="0"/>
          <w:color w:val="000000"/>
        </w:rPr>
        <w:t>: 8(86383)56-1-42</w:t>
      </w:r>
    </w:p>
    <w:p w:rsidR="00CA036F" w:rsidRPr="00CA036F" w:rsidRDefault="00CA036F" w:rsidP="00CA036F">
      <w:pPr>
        <w:pStyle w:val="4"/>
        <w:shd w:val="clear" w:color="auto" w:fill="FFFFFF"/>
        <w:spacing w:before="0"/>
        <w:rPr>
          <w:rFonts w:ascii="Arial" w:hAnsi="Arial" w:cs="Arial"/>
          <w:b w:val="0"/>
          <w:i w:val="0"/>
          <w:color w:val="000000"/>
        </w:rPr>
      </w:pPr>
      <w:r w:rsidRPr="00CA036F">
        <w:rPr>
          <w:rStyle w:val="aa"/>
          <w:rFonts w:ascii="Arial" w:hAnsi="Arial" w:cs="Arial"/>
          <w:bCs/>
          <w:i w:val="0"/>
          <w:color w:val="000000"/>
        </w:rPr>
        <w:t>Электронный адрес</w:t>
      </w:r>
      <w:r w:rsidRPr="00CA036F">
        <w:rPr>
          <w:rFonts w:ascii="Arial" w:hAnsi="Arial" w:cs="Arial"/>
          <w:b w:val="0"/>
          <w:i w:val="0"/>
          <w:color w:val="000000"/>
        </w:rPr>
        <w:t>: </w:t>
      </w:r>
      <w:hyperlink r:id="rId8" w:history="1">
        <w:r w:rsidRPr="00CA036F">
          <w:rPr>
            <w:rStyle w:val="ac"/>
            <w:rFonts w:ascii="Arial" w:hAnsi="Arial" w:cs="Arial"/>
            <w:b w:val="0"/>
            <w:i w:val="0"/>
            <w:color w:val="0E1D2C"/>
          </w:rPr>
          <w:t>shkola9bka@yandex.ru</w:t>
        </w:r>
      </w:hyperlink>
    </w:p>
    <w:p w:rsidR="00CA036F" w:rsidRPr="00CA036F" w:rsidRDefault="00CA036F" w:rsidP="00CA036F">
      <w:pPr>
        <w:pStyle w:val="4"/>
        <w:shd w:val="clear" w:color="auto" w:fill="FFFFFF"/>
        <w:spacing w:before="0"/>
        <w:rPr>
          <w:rFonts w:ascii="Arial" w:hAnsi="Arial" w:cs="Arial"/>
          <w:b w:val="0"/>
          <w:i w:val="0"/>
          <w:color w:val="000000"/>
        </w:rPr>
      </w:pPr>
      <w:r w:rsidRPr="00CA036F">
        <w:rPr>
          <w:rStyle w:val="aa"/>
          <w:rFonts w:ascii="Arial" w:hAnsi="Arial" w:cs="Arial"/>
          <w:bCs/>
          <w:i w:val="0"/>
          <w:color w:val="000000"/>
        </w:rPr>
        <w:t>Сайт:</w:t>
      </w:r>
      <w:r w:rsidRPr="00CA036F">
        <w:rPr>
          <w:rFonts w:ascii="Arial" w:hAnsi="Arial" w:cs="Arial"/>
          <w:b w:val="0"/>
          <w:i w:val="0"/>
          <w:color w:val="000000"/>
        </w:rPr>
        <w:t> </w:t>
      </w:r>
      <w:hyperlink r:id="rId9" w:tgtFrame="_blank" w:history="1">
        <w:r w:rsidRPr="00CA036F">
          <w:rPr>
            <w:rStyle w:val="ac"/>
            <w:rFonts w:ascii="Arial" w:hAnsi="Arial" w:cs="Arial"/>
            <w:b w:val="0"/>
            <w:i w:val="0"/>
            <w:color w:val="0E1D2C"/>
          </w:rPr>
          <w:t>https://sosh9.bkobr.ru</w:t>
        </w:r>
      </w:hyperlink>
    </w:p>
    <w:p w:rsidR="00CA036F" w:rsidRPr="00CA036F" w:rsidRDefault="00CA036F" w:rsidP="00CA036F">
      <w:pPr>
        <w:pStyle w:val="4"/>
        <w:shd w:val="clear" w:color="auto" w:fill="FFFFFF"/>
        <w:spacing w:before="0" w:after="150"/>
        <w:rPr>
          <w:rFonts w:ascii="Arial" w:hAnsi="Arial" w:cs="Arial"/>
          <w:b w:val="0"/>
          <w:i w:val="0"/>
          <w:color w:val="000000"/>
        </w:rPr>
      </w:pPr>
      <w:r w:rsidRPr="00CA036F">
        <w:rPr>
          <w:rStyle w:val="aa"/>
          <w:rFonts w:ascii="Arial" w:hAnsi="Arial" w:cs="Arial"/>
          <w:bCs/>
          <w:i w:val="0"/>
          <w:color w:val="000000"/>
        </w:rPr>
        <w:t>Страницы в социальных сетях:</w:t>
      </w:r>
    </w:p>
    <w:p w:rsidR="00CA036F" w:rsidRPr="00CA036F" w:rsidRDefault="00CA036F" w:rsidP="00CA036F">
      <w:pPr>
        <w:pStyle w:val="4"/>
        <w:shd w:val="clear" w:color="auto" w:fill="FFFFFF"/>
        <w:spacing w:before="0" w:after="150"/>
        <w:rPr>
          <w:rFonts w:ascii="Arial" w:hAnsi="Arial" w:cs="Arial"/>
          <w:b w:val="0"/>
          <w:i w:val="0"/>
          <w:color w:val="000000"/>
        </w:rPr>
      </w:pPr>
      <w:r w:rsidRPr="00CA036F">
        <w:rPr>
          <w:rStyle w:val="aa"/>
          <w:rFonts w:ascii="Arial" w:hAnsi="Arial" w:cs="Arial"/>
          <w:bCs/>
          <w:i w:val="0"/>
          <w:color w:val="000000"/>
        </w:rPr>
        <w:t>Одноклассники:</w:t>
      </w:r>
      <w:r w:rsidRPr="00CA036F">
        <w:rPr>
          <w:rFonts w:ascii="Arial" w:hAnsi="Arial" w:cs="Arial"/>
          <w:b w:val="0"/>
          <w:i w:val="0"/>
          <w:color w:val="000000"/>
        </w:rPr>
        <w:t> «Самая лучшая школа №9»</w:t>
      </w:r>
    </w:p>
    <w:p w:rsidR="00CA036F" w:rsidRPr="00CA036F" w:rsidRDefault="009D11AD" w:rsidP="00CA036F">
      <w:pPr>
        <w:pStyle w:val="4"/>
        <w:shd w:val="clear" w:color="auto" w:fill="FFFFFF"/>
        <w:spacing w:before="0"/>
        <w:rPr>
          <w:rFonts w:ascii="Arial" w:hAnsi="Arial" w:cs="Arial"/>
          <w:b w:val="0"/>
          <w:i w:val="0"/>
          <w:color w:val="000000"/>
        </w:rPr>
      </w:pPr>
      <w:hyperlink r:id="rId10" w:tgtFrame="_blank" w:history="1">
        <w:r w:rsidR="00CA036F" w:rsidRPr="00CA036F">
          <w:rPr>
            <w:rStyle w:val="ac"/>
            <w:rFonts w:ascii="Arial" w:hAnsi="Arial" w:cs="Arial"/>
            <w:b w:val="0"/>
            <w:i w:val="0"/>
            <w:color w:val="0E1D2C"/>
          </w:rPr>
          <w:t>https://ok.ru/group/50958205452490</w:t>
        </w:r>
      </w:hyperlink>
    </w:p>
    <w:p w:rsidR="00CA036F" w:rsidRPr="00CA036F" w:rsidRDefault="00CA036F" w:rsidP="00CA036F">
      <w:pPr>
        <w:pStyle w:val="4"/>
        <w:shd w:val="clear" w:color="auto" w:fill="FFFFFF"/>
        <w:spacing w:before="0" w:after="150"/>
        <w:rPr>
          <w:rFonts w:ascii="Arial" w:hAnsi="Arial" w:cs="Arial"/>
          <w:b w:val="0"/>
          <w:i w:val="0"/>
          <w:color w:val="000000"/>
        </w:rPr>
      </w:pPr>
      <w:r w:rsidRPr="00CA036F">
        <w:rPr>
          <w:rStyle w:val="aa"/>
          <w:rFonts w:ascii="Arial" w:hAnsi="Arial" w:cs="Arial"/>
          <w:bCs/>
          <w:i w:val="0"/>
          <w:color w:val="000000"/>
        </w:rPr>
        <w:t>ВКонтакте:</w:t>
      </w:r>
      <w:r w:rsidRPr="00CA036F">
        <w:rPr>
          <w:rFonts w:ascii="Arial" w:hAnsi="Arial" w:cs="Arial"/>
          <w:b w:val="0"/>
          <w:i w:val="0"/>
          <w:color w:val="000000"/>
        </w:rPr>
        <w:t> «МБОУ СОШ №9»</w:t>
      </w:r>
    </w:p>
    <w:p w:rsidR="00CA036F" w:rsidRPr="00CA036F" w:rsidRDefault="009D11AD" w:rsidP="00CA036F">
      <w:pPr>
        <w:pStyle w:val="4"/>
        <w:shd w:val="clear" w:color="auto" w:fill="FFFFFF"/>
        <w:spacing w:before="0"/>
        <w:rPr>
          <w:rFonts w:ascii="Arial" w:hAnsi="Arial" w:cs="Arial"/>
          <w:b w:val="0"/>
          <w:i w:val="0"/>
          <w:color w:val="000000"/>
        </w:rPr>
      </w:pPr>
      <w:hyperlink r:id="rId11" w:tgtFrame="_blank" w:history="1">
        <w:r w:rsidR="00CA036F" w:rsidRPr="00CA036F">
          <w:rPr>
            <w:rStyle w:val="ac"/>
            <w:rFonts w:ascii="Arial" w:hAnsi="Arial" w:cs="Arial"/>
            <w:b w:val="0"/>
            <w:i w:val="0"/>
            <w:color w:val="0E1D2C"/>
          </w:rPr>
          <w:t>https://vk.com/club217123869</w:t>
        </w:r>
      </w:hyperlink>
    </w:p>
    <w:p w:rsidR="00CA036F" w:rsidRDefault="00CA036F" w:rsidP="00CA036F">
      <w:pPr>
        <w:pStyle w:val="a7"/>
        <w:spacing w:before="90" w:line="259" w:lineRule="auto"/>
        <w:ind w:right="399" w:firstLine="567"/>
        <w:jc w:val="both"/>
        <w:rPr>
          <w:szCs w:val="32"/>
        </w:rPr>
      </w:pPr>
    </w:p>
    <w:p w:rsidR="00C0479C" w:rsidRPr="00CA036F" w:rsidRDefault="00C0479C" w:rsidP="00CA036F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36F">
        <w:rPr>
          <w:rFonts w:ascii="Times New Roman" w:eastAsia="Times New Roman" w:hAnsi="Times New Roman" w:cs="Times New Roman"/>
          <w:b/>
          <w:sz w:val="24"/>
          <w:szCs w:val="24"/>
        </w:rPr>
        <w:t>Учредитель:  </w:t>
      </w:r>
    </w:p>
    <w:p w:rsidR="00CA036F" w:rsidRPr="004F7193" w:rsidRDefault="00CA036F" w:rsidP="009C4E39">
      <w:pPr>
        <w:jc w:val="both"/>
        <w:rPr>
          <w:rFonts w:ascii="Times New Roman" w:hAnsi="Times New Roman" w:cs="Times New Roman"/>
          <w:sz w:val="24"/>
          <w:szCs w:val="24"/>
        </w:rPr>
      </w:pPr>
      <w:r w:rsidRPr="004F7193">
        <w:rPr>
          <w:rFonts w:ascii="Times New Roman" w:hAnsi="Times New Roman" w:cs="Times New Roman"/>
          <w:sz w:val="24"/>
          <w:szCs w:val="24"/>
        </w:rPr>
        <w:t>Отдел образования Администрации Белокалитвинского района.</w:t>
      </w:r>
    </w:p>
    <w:p w:rsidR="00CA036F" w:rsidRPr="004F7193" w:rsidRDefault="00CA036F" w:rsidP="009C4E39">
      <w:pPr>
        <w:jc w:val="both"/>
        <w:rPr>
          <w:rFonts w:ascii="Times New Roman" w:hAnsi="Times New Roman" w:cs="Times New Roman"/>
        </w:rPr>
      </w:pPr>
      <w:r w:rsidRPr="004F7193">
        <w:rPr>
          <w:rFonts w:ascii="Times New Roman" w:hAnsi="Times New Roman" w:cs="Times New Roman"/>
          <w:sz w:val="24"/>
          <w:szCs w:val="24"/>
        </w:rPr>
        <w:t>Ростовская область, г. Белая Калитва, Ул. Чернышевского, 12</w:t>
      </w:r>
    </w:p>
    <w:p w:rsidR="00B64926" w:rsidRPr="008503E3" w:rsidRDefault="008503E3" w:rsidP="009C4E39">
      <w:pPr>
        <w:pStyle w:val="a7"/>
        <w:spacing w:line="259" w:lineRule="auto"/>
        <w:ind w:right="402"/>
        <w:jc w:val="both"/>
      </w:pPr>
      <w:r w:rsidRPr="008503E3">
        <w:t xml:space="preserve">МБОУ СОШ </w:t>
      </w:r>
      <w:r w:rsidR="007B14C9">
        <w:t>№9</w:t>
      </w:r>
      <w:r w:rsidRPr="008503E3">
        <w:t xml:space="preserve"> осуществляет образовательную деятельность на основе лицензии на осуществление образовательной деятельности</w:t>
      </w:r>
      <w:r w:rsidRPr="008503E3">
        <w:rPr>
          <w:spacing w:val="1"/>
        </w:rPr>
        <w:t xml:space="preserve"> </w:t>
      </w:r>
      <w:r w:rsidRPr="008503E3">
        <w:t>регистрационный № 6</w:t>
      </w:r>
      <w:r w:rsidR="00143063">
        <w:t>1</w:t>
      </w:r>
      <w:r w:rsidRPr="008503E3">
        <w:t>Л01 №</w:t>
      </w:r>
      <w:r w:rsidR="00143063">
        <w:t xml:space="preserve"> </w:t>
      </w:r>
      <w:r w:rsidRPr="008503E3">
        <w:t>000</w:t>
      </w:r>
      <w:r w:rsidR="00143063">
        <w:t>1</w:t>
      </w:r>
      <w:r w:rsidRPr="008503E3">
        <w:t>9</w:t>
      </w:r>
      <w:r w:rsidR="00143063">
        <w:t>10</w:t>
      </w:r>
      <w:r w:rsidRPr="008503E3">
        <w:t xml:space="preserve"> от 3 февраля 2015 года, выданной </w:t>
      </w:r>
      <w:r w:rsidR="00143063">
        <w:t>Региональной службой по надзору</w:t>
      </w:r>
      <w:r w:rsidR="004F7193">
        <w:t xml:space="preserve"> </w:t>
      </w:r>
      <w:r w:rsidR="00143063">
        <w:t>и контролю в сфере образования</w:t>
      </w:r>
      <w:r w:rsidRPr="008503E3">
        <w:t xml:space="preserve"> </w:t>
      </w:r>
      <w:r w:rsidR="00143063">
        <w:t xml:space="preserve">Ростовской </w:t>
      </w:r>
      <w:r w:rsidR="00353DE7">
        <w:t>области</w:t>
      </w:r>
      <w:r w:rsidRPr="008503E3">
        <w:t xml:space="preserve"> (действует бессрочно); федерального закона «Об образовании в Российской Федерации» от 29.12.2012 г. № 273-ФЗ; иных нормативных правовых актов в сфере образования;</w:t>
      </w:r>
      <w:r w:rsidRPr="008503E3">
        <w:rPr>
          <w:spacing w:val="1"/>
        </w:rPr>
        <w:t xml:space="preserve"> </w:t>
      </w:r>
      <w:r w:rsidRPr="008503E3">
        <w:t>устава</w:t>
      </w:r>
      <w:r w:rsidRPr="008503E3">
        <w:rPr>
          <w:spacing w:val="-1"/>
        </w:rPr>
        <w:t xml:space="preserve"> </w:t>
      </w:r>
      <w:r w:rsidRPr="008503E3">
        <w:t xml:space="preserve">МБОУ СОШ </w:t>
      </w:r>
      <w:r w:rsidR="007B14C9">
        <w:t>№9.</w:t>
      </w:r>
    </w:p>
    <w:p w:rsidR="00C0479C" w:rsidRPr="00C0479C" w:rsidRDefault="00C0479C" w:rsidP="009C4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школе обучают 1</w:t>
      </w:r>
      <w:r w:rsidR="006937C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503E3" w:rsidRPr="008503E3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1-4 классы - </w:t>
      </w:r>
      <w:r w:rsidR="00C602B3">
        <w:rPr>
          <w:rFonts w:ascii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человек, 5-9 классы – </w:t>
      </w:r>
      <w:r w:rsidR="00C602B3">
        <w:rPr>
          <w:rFonts w:ascii="Times New Roman" w:hAnsi="Times New Roman" w:cs="Times New Roman"/>
          <w:color w:val="000000"/>
          <w:sz w:val="24"/>
          <w:szCs w:val="24"/>
        </w:rPr>
        <w:t>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чел., </w:t>
      </w:r>
      <w:r w:rsidR="00C602B3">
        <w:rPr>
          <w:rFonts w:ascii="Times New Roman" w:hAnsi="Times New Roman" w:cs="Times New Roman"/>
          <w:color w:val="000000"/>
          <w:sz w:val="24"/>
          <w:szCs w:val="24"/>
        </w:rPr>
        <w:t>10-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 класс – </w:t>
      </w:r>
      <w:r w:rsidR="006937C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602B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человек. Количество детей с ОВЗ – </w:t>
      </w:r>
      <w:r w:rsidR="00AA240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человек. Детей – инвалидов – </w:t>
      </w:r>
      <w:r w:rsidR="00AA2404">
        <w:rPr>
          <w:rFonts w:ascii="Times New Roman" w:hAnsi="Times New Roman" w:cs="Times New Roman"/>
          <w:color w:val="000000"/>
          <w:sz w:val="24"/>
          <w:szCs w:val="24"/>
        </w:rPr>
        <w:t>5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4C3" w:rsidRDefault="008503E3" w:rsidP="009C4E39">
      <w:pPr>
        <w:pStyle w:val="a7"/>
        <w:spacing w:before="22" w:line="259" w:lineRule="auto"/>
        <w:ind w:right="403" w:firstLine="567"/>
        <w:jc w:val="both"/>
      </w:pPr>
      <w:r w:rsidRPr="008503E3">
        <w:rPr>
          <w:color w:val="000000"/>
        </w:rPr>
        <w:t xml:space="preserve">Учебные занятия проводятся в одну смену. </w:t>
      </w:r>
      <w:r w:rsidR="003214C3">
        <w:t>Школа работает в режиме пятидневной рабочей недели. Уроки начинаются с 8.</w:t>
      </w:r>
      <w:r w:rsidR="00E12765">
        <w:t>3</w:t>
      </w:r>
      <w:r w:rsidR="003214C3">
        <w:t xml:space="preserve">0. Все занятия проводятся в 1 смену. </w:t>
      </w:r>
    </w:p>
    <w:p w:rsidR="00B64926" w:rsidRPr="003214C3" w:rsidRDefault="003214C3" w:rsidP="009C4E39">
      <w:pPr>
        <w:pStyle w:val="a7"/>
        <w:spacing w:before="22" w:line="259" w:lineRule="auto"/>
        <w:ind w:right="403" w:firstLine="567"/>
        <w:jc w:val="both"/>
      </w:pPr>
      <w:r>
        <w:t>Календарный график следующий: 1 четверть – 8 недель, 2 четверть – 8 недель, 3 четверть – 11 недель, 4 четверть – 7 недель.</w:t>
      </w:r>
    </w:p>
    <w:p w:rsidR="008503E3" w:rsidRDefault="008503E3" w:rsidP="009C4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3E3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Обеспечена занятость учащихся по интересам во второй половине дня в рамках дополнительного образования и курсов внеурочной деятельности. </w:t>
      </w:r>
      <w:r w:rsidR="00C0479C">
        <w:rPr>
          <w:rFonts w:ascii="Times New Roman" w:hAnsi="Times New Roman" w:cs="Times New Roman"/>
          <w:color w:val="000000"/>
          <w:sz w:val="24"/>
          <w:szCs w:val="24"/>
        </w:rPr>
        <w:t>В 2023-24 учебном году</w:t>
      </w:r>
      <w:r w:rsidRPr="008503E3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дополнительное образование представлено </w:t>
      </w:r>
      <w:r w:rsidR="00E1276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503E3">
        <w:rPr>
          <w:rFonts w:ascii="Times New Roman" w:hAnsi="Times New Roman" w:cs="Times New Roman"/>
          <w:color w:val="000000"/>
          <w:sz w:val="24"/>
          <w:szCs w:val="24"/>
        </w:rPr>
        <w:t xml:space="preserve"> кружками и секциями на бюджетной основе.</w:t>
      </w:r>
    </w:p>
    <w:p w:rsidR="003214C3" w:rsidRDefault="003214C3" w:rsidP="009C4E3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214C3" w:rsidRPr="00F34078" w:rsidRDefault="003214C3" w:rsidP="009C4E3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34078">
        <w:rPr>
          <w:rFonts w:ascii="Times New Roman" w:hAnsi="Times New Roman" w:cs="Times New Roman"/>
          <w:b/>
          <w:sz w:val="24"/>
        </w:rPr>
        <w:t>Кадровая структура:</w:t>
      </w:r>
    </w:p>
    <w:p w:rsidR="003214C3" w:rsidRDefault="00C602B3" w:rsidP="009C4E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</w:t>
      </w:r>
      <w:r w:rsidR="003214C3" w:rsidRPr="00F34078">
        <w:rPr>
          <w:rFonts w:ascii="Times New Roman" w:hAnsi="Times New Roman" w:cs="Times New Roman"/>
          <w:sz w:val="24"/>
        </w:rPr>
        <w:t xml:space="preserve">, заместитель директора по УВР, заместитель директора по ВР, педагог-организатор, </w:t>
      </w:r>
      <w:r>
        <w:rPr>
          <w:rFonts w:ascii="Times New Roman" w:hAnsi="Times New Roman" w:cs="Times New Roman"/>
          <w:sz w:val="24"/>
        </w:rPr>
        <w:t>педагог-</w:t>
      </w:r>
      <w:r w:rsidR="003214C3" w:rsidRPr="00F34078">
        <w:rPr>
          <w:rFonts w:ascii="Times New Roman" w:hAnsi="Times New Roman" w:cs="Times New Roman"/>
          <w:sz w:val="24"/>
        </w:rPr>
        <w:t>психолог</w:t>
      </w:r>
      <w:r w:rsidR="00BC0378">
        <w:rPr>
          <w:rFonts w:ascii="Times New Roman" w:hAnsi="Times New Roman" w:cs="Times New Roman"/>
          <w:sz w:val="24"/>
        </w:rPr>
        <w:t>, учитель-</w:t>
      </w:r>
      <w:r w:rsidR="003214C3" w:rsidRPr="00F34078">
        <w:rPr>
          <w:rFonts w:ascii="Times New Roman" w:hAnsi="Times New Roman" w:cs="Times New Roman"/>
          <w:sz w:val="24"/>
        </w:rPr>
        <w:t>логопед, 1</w:t>
      </w:r>
      <w:r w:rsidR="00BC0378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учителей</w:t>
      </w:r>
      <w:r w:rsidR="00616291">
        <w:rPr>
          <w:rFonts w:ascii="Times New Roman" w:hAnsi="Times New Roman" w:cs="Times New Roman"/>
          <w:sz w:val="24"/>
        </w:rPr>
        <w:t>,</w:t>
      </w:r>
      <w:r w:rsidR="00BC0378">
        <w:rPr>
          <w:rFonts w:ascii="Times New Roman" w:hAnsi="Times New Roman" w:cs="Times New Roman"/>
          <w:sz w:val="24"/>
        </w:rPr>
        <w:t xml:space="preserve"> </w:t>
      </w:r>
      <w:r w:rsidR="003214C3" w:rsidRPr="00F34078">
        <w:rPr>
          <w:rFonts w:ascii="Times New Roman" w:hAnsi="Times New Roman" w:cs="Times New Roman"/>
          <w:sz w:val="24"/>
        </w:rPr>
        <w:t xml:space="preserve">библиотекарь, </w:t>
      </w:r>
      <w:r w:rsidR="00BC0378">
        <w:rPr>
          <w:rFonts w:ascii="Times New Roman" w:hAnsi="Times New Roman" w:cs="Times New Roman"/>
          <w:sz w:val="24"/>
        </w:rPr>
        <w:t>секретарь,завхоз</w:t>
      </w:r>
      <w:r w:rsidR="003214C3" w:rsidRPr="00F34078">
        <w:rPr>
          <w:rFonts w:ascii="Times New Roman" w:hAnsi="Times New Roman" w:cs="Times New Roman"/>
          <w:sz w:val="24"/>
        </w:rPr>
        <w:t>, обслуживающий персонал.</w:t>
      </w:r>
    </w:p>
    <w:p w:rsidR="003214C3" w:rsidRDefault="003214C3" w:rsidP="009C4E39">
      <w:pPr>
        <w:pStyle w:val="a7"/>
        <w:spacing w:line="259" w:lineRule="auto"/>
        <w:ind w:firstLine="567"/>
        <w:jc w:val="both"/>
      </w:pP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 плана, н</w:t>
      </w:r>
      <w:r>
        <w:rPr>
          <w:color w:val="000000"/>
        </w:rPr>
        <w:t>о н</w:t>
      </w:r>
      <w:r w:rsidRPr="00AA74B8">
        <w:rPr>
          <w:color w:val="000000"/>
        </w:rPr>
        <w:t xml:space="preserve">а данный момент школа полностью укомплектована для реализации образовательных программ общего </w:t>
      </w:r>
      <w:r w:rsidR="00510511">
        <w:rPr>
          <w:color w:val="000000"/>
        </w:rPr>
        <w:t xml:space="preserve">и </w:t>
      </w:r>
      <w:r w:rsidR="00510511">
        <w:rPr>
          <w:color w:val="000000"/>
        </w:rPr>
        <w:lastRenderedPageBreak/>
        <w:t xml:space="preserve">среднего </w:t>
      </w:r>
      <w:r w:rsidRPr="00AA74B8">
        <w:rPr>
          <w:color w:val="000000"/>
        </w:rPr>
        <w:t xml:space="preserve">образования. </w:t>
      </w:r>
    </w:p>
    <w:p w:rsidR="003214C3" w:rsidRDefault="003214C3" w:rsidP="003214C3">
      <w:pPr>
        <w:pStyle w:val="a7"/>
        <w:spacing w:before="22" w:line="259" w:lineRule="auto"/>
        <w:ind w:right="403" w:firstLine="567"/>
        <w:jc w:val="both"/>
      </w:pPr>
      <w:r w:rsidRPr="00F34078">
        <w:t xml:space="preserve">Все педагоги имеют профессиональное педагогическое образование. </w:t>
      </w:r>
    </w:p>
    <w:p w:rsidR="003214C3" w:rsidRDefault="007F12A2" w:rsidP="007F12A2">
      <w:pPr>
        <w:pStyle w:val="a7"/>
        <w:spacing w:before="22" w:line="259" w:lineRule="auto"/>
        <w:ind w:right="403"/>
        <w:jc w:val="both"/>
        <w:rPr>
          <w:color w:val="000000"/>
        </w:rPr>
      </w:pPr>
      <w:r>
        <w:t>8(42</w:t>
      </w:r>
      <w:r w:rsidR="003214C3" w:rsidRPr="00F34078">
        <w:t xml:space="preserve">% </w:t>
      </w:r>
      <w:r>
        <w:t>)</w:t>
      </w:r>
      <w:r w:rsidR="003214C3" w:rsidRPr="00F34078">
        <w:t xml:space="preserve">- высшая категория, </w:t>
      </w:r>
      <w:r>
        <w:t>10 (53</w:t>
      </w:r>
      <w:r w:rsidR="003214C3" w:rsidRPr="00F34078">
        <w:t xml:space="preserve"> %</w:t>
      </w:r>
      <w:r>
        <w:t xml:space="preserve">) </w:t>
      </w:r>
      <w:r w:rsidR="003214C3" w:rsidRPr="00F34078">
        <w:t xml:space="preserve"> - первая категория.</w:t>
      </w:r>
      <w:r w:rsidR="003214C3">
        <w:t xml:space="preserve"> </w:t>
      </w:r>
    </w:p>
    <w:p w:rsidR="00B64926" w:rsidRPr="008503E3" w:rsidRDefault="00B64926" w:rsidP="00B6492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64926" w:rsidRDefault="00B64926" w:rsidP="00B64926">
      <w:pPr>
        <w:spacing w:before="100" w:beforeAutospacing="1" w:after="100" w:afterAutospacing="1" w:line="240" w:lineRule="auto"/>
        <w:ind w:left="117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64926" w:rsidRDefault="00B64926" w:rsidP="00B64926">
      <w:pPr>
        <w:spacing w:before="100" w:beforeAutospacing="1" w:after="100" w:afterAutospacing="1" w:line="240" w:lineRule="auto"/>
        <w:ind w:left="1170" w:right="180"/>
        <w:contextualSpacing/>
        <w:rPr>
          <w:rFonts w:ascii="Times New Roman" w:hAnsi="Times New Roman" w:cs="Times New Roman"/>
          <w:b/>
          <w:sz w:val="24"/>
        </w:rPr>
      </w:pPr>
      <w:r w:rsidRPr="00B64926">
        <w:rPr>
          <w:rFonts w:ascii="Times New Roman" w:hAnsi="Times New Roman" w:cs="Times New Roman"/>
          <w:b/>
          <w:sz w:val="24"/>
        </w:rPr>
        <w:t>Краткие сведения о структ</w:t>
      </w:r>
      <w:r w:rsidR="00F34078">
        <w:rPr>
          <w:rFonts w:ascii="Times New Roman" w:hAnsi="Times New Roman" w:cs="Times New Roman"/>
          <w:b/>
          <w:sz w:val="24"/>
        </w:rPr>
        <w:t>уре образовательной организации:</w:t>
      </w:r>
    </w:p>
    <w:p w:rsidR="00B64926" w:rsidRPr="00B64926" w:rsidRDefault="00CA202F" w:rsidP="00B6492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fldChar w:fldCharType="begin"/>
      </w:r>
      <w:r w:rsidR="00B64926">
        <w:instrText xml:space="preserve"> INCLUDEPICTURE "https://ozerki-school.ru/wp-content/uploads/2020/08/%D0%90%D0%BD%D0%BD%D0%BE%D1%82%D0%B0%D1%86%D0%B8%D1%8F-2020-08-17-092506-1024x632.jpg" \* MERGEFORMATINET </w:instrText>
      </w:r>
      <w:r>
        <w:fldChar w:fldCharType="separate"/>
      </w:r>
      <w:r>
        <w:fldChar w:fldCharType="begin"/>
      </w:r>
      <w:r w:rsidR="00835B9B">
        <w:instrText xml:space="preserve"> INCLUDEPICTURE  "https://ozerki-school.ru/wp-content/uploads/2020/08/%D0%90%D0%BD%D0%BD%D0%BE%D1%82%D0%B0%D1%86%D0%B8%D1%8F-2020-08-17-092506-1024x632.jpg" \* MERGEFORMATINET </w:instrText>
      </w:r>
      <w:r>
        <w:fldChar w:fldCharType="separate"/>
      </w:r>
      <w:r>
        <w:fldChar w:fldCharType="begin"/>
      </w:r>
      <w:r w:rsidR="00FC2876">
        <w:instrText xml:space="preserve"> INCLUDEPICTURE  "https://ozerki-school.ru/wp-content/uploads/2020/08/%D0%90%D0%BD%D0%BD%D0%BE%D1%82%D0%B0%D1%86%D0%B8%D1%8F-2020-08-17-092506-1024x632.jpg" \* MERGEFORMATINET </w:instrText>
      </w:r>
      <w:r>
        <w:fldChar w:fldCharType="separate"/>
      </w:r>
      <w:r>
        <w:fldChar w:fldCharType="begin"/>
      </w:r>
      <w:r w:rsidR="00F04BB1">
        <w:instrText xml:space="preserve"> INCLUDEPICTURE  "https://ozerki-school.ru/wp-content/uploads/2020/08/%D0%90%D0%BD%D0%BD%D0%BE%D1%82%D0%B0%D1%86%D0%B8%D1%8F-2020-08-17-092506-1024x632.jpg" \* MERGEFORMATINET </w:instrText>
      </w:r>
      <w:r>
        <w:fldChar w:fldCharType="separate"/>
      </w:r>
      <w:r>
        <w:fldChar w:fldCharType="begin"/>
      </w:r>
      <w:r w:rsidR="00A248A2">
        <w:instrText xml:space="preserve"> INCLUDEPICTURE  "https://ozerki-school.ru/wp-content/uploads/2020/08/%D0%90%D0%BD%D0%BD%D0%BE%D1%82%D0%B0%D1%86%D0%B8%D1%8F-2020-08-17-092506-1024x632.jpg" \* MERGEFORMATINET </w:instrText>
      </w:r>
      <w:r>
        <w:fldChar w:fldCharType="separate"/>
      </w:r>
      <w:r>
        <w:fldChar w:fldCharType="begin"/>
      </w:r>
      <w:r w:rsidR="00D97631">
        <w:instrText xml:space="preserve"> INCLUDEPICTURE  "https://ozerki-school.ru/wp-content/uploads/2020/08/%D0%90%D0%BD%D0%BD%D0%BE%D1%82%D0%B0%D1%86%D0%B8%D1%8F-2020-08-17-092506-1024x632.jpg" \* MERGEFORMATINET </w:instrText>
      </w:r>
      <w:r>
        <w:fldChar w:fldCharType="separate"/>
      </w:r>
      <w:r>
        <w:fldChar w:fldCharType="begin"/>
      </w:r>
      <w:r w:rsidR="009D4AD9">
        <w:instrText xml:space="preserve"> INCLUDEPICTURE  "https://ozerki-school.ru/wp-content/uploads/2020/08/%D0%90%D0%BD%D0%BD%D0%BE%D1%82%D0%B0%D1%86%D0%B8%D1%8F-2020-08-17-092506-1024x632.jpg" \* MERGEFORMATINET </w:instrText>
      </w:r>
      <w:r>
        <w:fldChar w:fldCharType="separate"/>
      </w:r>
      <w:r>
        <w:fldChar w:fldCharType="begin"/>
      </w:r>
      <w:r w:rsidR="004E6513">
        <w:instrText xml:space="preserve"> INCLUDEPICTURE  "https://ozerki-school.ru/wp-content/uploads/2020/08/%D0%90%D0%BD%D0%BD%D0%BE%D1%82%D0%B0%D1%86%D0%B8%D1%8F-2020-08-17-092506-1024x632.jpg" \* MERGEFORMATINET </w:instrText>
      </w:r>
      <w:r>
        <w:fldChar w:fldCharType="separate"/>
      </w:r>
      <w:r>
        <w:fldChar w:fldCharType="begin"/>
      </w:r>
      <w:r w:rsidR="00AE7A39">
        <w:instrText xml:space="preserve"> INCLUDEPICTURE  "https://ozerki-school.ru/wp-content/uploads/2020/08/%D0%90%D0%BD%D0%BD%D0%BE%D1%82%D0%B0%D1%86%D0%B8%D1%8F-2020-08-17-092506-1024x632.jpg" \* MERGEFORMATINET </w:instrText>
      </w:r>
      <w:r>
        <w:fldChar w:fldCharType="separate"/>
      </w:r>
      <w:r w:rsidR="009D11AD">
        <w:fldChar w:fldCharType="begin"/>
      </w:r>
      <w:r w:rsidR="009D11AD">
        <w:instrText xml:space="preserve"> INCLUDEPICTURE  "https://ozerki-school.ru/wp-content/uploads/2020/08/%D0%90%D0%BD%D0%BD%D0%BE%D1%82%D0%B0%D1%86%D0%B8%D1%8F-2020-08-17-092506-1024x632.jpg" \* MERGEFORMATINET </w:instrText>
      </w:r>
      <w:r w:rsidR="009D11AD">
        <w:fldChar w:fldCharType="separate"/>
      </w:r>
      <w:r w:rsidR="009D11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Это изображение имеет пустой атрибут alt; его имя файла - %D0%90%D0%BD%D0%BD%D0%BE%D1%82%D0%B0%D1%86%D0%B8%D1%8F-2020-08-17-092506-1024x632.jpg" style="width:459.4pt;height:284.9pt">
            <v:imagedata r:id="rId12" r:href="rId13"/>
          </v:shape>
        </w:pict>
      </w:r>
      <w:r w:rsidR="009D11AD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B64926" w:rsidRDefault="00B64926" w:rsidP="008503E3">
      <w:pPr>
        <w:pStyle w:val="a7"/>
        <w:spacing w:before="22" w:line="259" w:lineRule="auto"/>
        <w:ind w:left="602" w:right="403" w:firstLine="568"/>
        <w:jc w:val="both"/>
      </w:pPr>
    </w:p>
    <w:p w:rsidR="00B64926" w:rsidRDefault="00B64926" w:rsidP="00F34078">
      <w:pPr>
        <w:pStyle w:val="a7"/>
        <w:spacing w:before="22" w:line="259" w:lineRule="auto"/>
        <w:ind w:right="403" w:firstLine="567"/>
        <w:jc w:val="both"/>
        <w:rPr>
          <w:rStyle w:val="aa"/>
          <w:b w:val="0"/>
        </w:rPr>
      </w:pPr>
      <w:r>
        <w:t xml:space="preserve">Структурных подразделений нет. </w:t>
      </w:r>
      <w:r w:rsidRPr="005735E2">
        <w:t xml:space="preserve">В образовательном учреждении формируются коллегиальные органы управления, к которым относятся </w:t>
      </w:r>
      <w:r w:rsidRPr="005735E2">
        <w:rPr>
          <w:rStyle w:val="aa"/>
          <w:b w:val="0"/>
        </w:rPr>
        <w:t>Общее собрание работников образовательного учреждения, Управляющий совет, Педагогический совет, родительские комитеты.</w:t>
      </w:r>
    </w:p>
    <w:p w:rsidR="00F34078" w:rsidRDefault="00F34078" w:rsidP="00F34078">
      <w:pPr>
        <w:pStyle w:val="a7"/>
        <w:spacing w:before="22" w:line="259" w:lineRule="auto"/>
        <w:ind w:right="403" w:firstLine="567"/>
        <w:jc w:val="both"/>
        <w:rPr>
          <w:b/>
        </w:rPr>
      </w:pPr>
      <w:r w:rsidRPr="00F34078">
        <w:rPr>
          <w:b/>
        </w:rPr>
        <w:t>Краткие сведения о реализуемых образовательных программах, образовательных технологиях, особенностях обучения, воспитани</w:t>
      </w:r>
      <w:r>
        <w:rPr>
          <w:b/>
        </w:rPr>
        <w:t>я и дополнительного образования:</w:t>
      </w:r>
    </w:p>
    <w:p w:rsidR="00F34078" w:rsidRDefault="00F34078" w:rsidP="009C4E39">
      <w:pPr>
        <w:pStyle w:val="a7"/>
        <w:spacing w:before="22" w:line="259" w:lineRule="auto"/>
        <w:ind w:right="403" w:firstLine="567"/>
        <w:jc w:val="both"/>
      </w:pPr>
      <w:r w:rsidRPr="00F34078">
        <w:t xml:space="preserve">Образовательное учреждение </w:t>
      </w:r>
      <w:r>
        <w:t xml:space="preserve">в соответствии с Уставом </w:t>
      </w:r>
      <w:r w:rsidRPr="00F34078">
        <w:t>осуществляет следующие основные виды деятельности: – реализация основных программ начального общего, основного общего, среднего общего образования; – реализация адаптированных образовательных программ начал</w:t>
      </w:r>
      <w:r w:rsidR="00BC0378">
        <w:t xml:space="preserve">ьного общего, основного общего </w:t>
      </w:r>
      <w:r w:rsidRPr="00F34078">
        <w:t>для детей с ограниченными возможностями здоровья; – реализация дополнительных общеразвивающих программ спортивно – оздоровительной, духовно – нравственной, социальной, обще</w:t>
      </w:r>
      <w:r w:rsidR="00BC0378">
        <w:t>-</w:t>
      </w:r>
      <w:r w:rsidRPr="00F34078">
        <w:t xml:space="preserve">интеллектуальной и общекультурной направленностей, предусмотренных федеральными государственными образовательными стандартами; – предоставление специальных условий обучения детей с ограниченными возможностями здоровья, детей-инвалидов; – обучение детей на дому, в том числе индивидуальное обучение больных детей на дому; – предоставление психолого-педагогической, медицинской и социальной помощи; – организация работы групп продленного дня; – организация труда, отдыха и оздоровления обучающихся в каникулярное время (организация работы лагеря с дневным пребыванием детей, работы трудовых объединений); – </w:t>
      </w:r>
      <w:r w:rsidRPr="00F34078">
        <w:lastRenderedPageBreak/>
        <w:t>проведение промежуточной и итоговой аттестации для экстернов.</w:t>
      </w:r>
    </w:p>
    <w:p w:rsidR="00F34078" w:rsidRDefault="00F34078" w:rsidP="009C4E39">
      <w:pPr>
        <w:spacing w:after="0"/>
        <w:ind w:firstLine="430"/>
        <w:jc w:val="both"/>
        <w:rPr>
          <w:rFonts w:ascii="Times New Roman" w:hAnsi="Times New Roman" w:cs="Times New Roman"/>
          <w:sz w:val="24"/>
        </w:rPr>
      </w:pPr>
      <w:r w:rsidRPr="00F34078">
        <w:rPr>
          <w:rFonts w:ascii="Times New Roman" w:hAnsi="Times New Roman" w:cs="Times New Roman"/>
          <w:sz w:val="24"/>
        </w:rPr>
        <w:t>Целями деятельности, для которых создано образовательное учреждение, являются: –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обучающимися и последующего освоения ими профессиональных образовательных программ; –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 –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общего, основного общего и среднего общего образования.</w:t>
      </w:r>
    </w:p>
    <w:p w:rsidR="003214C3" w:rsidRDefault="003214C3" w:rsidP="009C4E39">
      <w:pPr>
        <w:spacing w:after="0"/>
        <w:ind w:firstLine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Окружающий социум: Тесное взаимодействие с </w:t>
      </w:r>
      <w:r w:rsidR="002B3D0D">
        <w:rPr>
          <w:rFonts w:ascii="Times New Roman" w:hAnsi="Times New Roman" w:cs="Times New Roman"/>
          <w:sz w:val="24"/>
        </w:rPr>
        <w:t xml:space="preserve">музыкальной школой и </w:t>
      </w:r>
      <w:r>
        <w:rPr>
          <w:rFonts w:ascii="Times New Roman" w:hAnsi="Times New Roman" w:cs="Times New Roman"/>
          <w:sz w:val="24"/>
        </w:rPr>
        <w:t xml:space="preserve"> поселковой библиотекой.</w:t>
      </w:r>
    </w:p>
    <w:p w:rsidR="00B64926" w:rsidRPr="003214C3" w:rsidRDefault="003214C3" w:rsidP="009C4E39">
      <w:pPr>
        <w:spacing w:after="0"/>
        <w:ind w:firstLine="4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Информационное развитие школы:</w:t>
      </w:r>
    </w:p>
    <w:p w:rsidR="008503E3" w:rsidRDefault="008503E3" w:rsidP="009C4E39">
      <w:pPr>
        <w:shd w:val="clear" w:color="auto" w:fill="FFFFFF"/>
        <w:spacing w:after="195"/>
        <w:ind w:firstLine="4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3E3">
        <w:rPr>
          <w:rFonts w:ascii="Times New Roman" w:hAnsi="Times New Roman" w:cs="Times New Roman"/>
          <w:sz w:val="24"/>
          <w:szCs w:val="24"/>
          <w:lang w:eastAsia="ru-RU"/>
        </w:rPr>
        <w:t>На основе требований федеральных государственных образовательных стандартов и учета специфики работы образовательных организаций можно выделить следующие основные компоненты ЦОС:</w:t>
      </w:r>
    </w:p>
    <w:tbl>
      <w:tblPr>
        <w:tblW w:w="92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2205"/>
        <w:gridCol w:w="1619"/>
        <w:gridCol w:w="4913"/>
      </w:tblGrid>
      <w:tr w:rsidR="008503E3" w:rsidRPr="008503E3" w:rsidTr="003214C3">
        <w:trPr>
          <w:trHeight w:val="551"/>
          <w:tblHeader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Основные компоненты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Удовлетворяющие требованиям ФГОС</w:t>
            </w:r>
          </w:p>
        </w:tc>
      </w:tr>
      <w:tr w:rsidR="008503E3" w:rsidRPr="008503E3" w:rsidTr="00F34078">
        <w:trPr>
          <w:trHeight w:val="9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информационно-методическую поддержку образовательного процесса.</w:t>
            </w:r>
          </w:p>
        </w:tc>
      </w:tr>
      <w:tr w:rsidR="008503E3" w:rsidRPr="008503E3" w:rsidTr="00F340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информационно-методическую поддержку образовательного процесса</w:t>
            </w:r>
          </w:p>
        </w:tc>
      </w:tr>
      <w:tr w:rsidR="008503E3" w:rsidRPr="008503E3" w:rsidTr="00F34078">
        <w:trPr>
          <w:trHeight w:val="11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 журнал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465AC5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Обеспечивает планирование образовательного процесса и его ресурсного </w:t>
            </w:r>
            <w:r w:rsidR="00465AC5"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обеспечения,</w:t>
            </w:r>
            <w:r w:rsidR="00465A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AC5"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и фиксацию хода и результатов образовательного процесса.</w:t>
            </w:r>
          </w:p>
        </w:tc>
      </w:tr>
      <w:tr w:rsidR="008503E3" w:rsidRPr="008503E3" w:rsidTr="00F340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современные процедуры создания, поиска, сбора, анализа, обработки, хранения и представления информации.</w:t>
            </w:r>
          </w:p>
        </w:tc>
      </w:tr>
      <w:tr w:rsidR="008503E3" w:rsidRPr="008503E3" w:rsidTr="00F340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 дистанционного обучения для </w:t>
            </w: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Формируется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Обеспечивает дистанционное взаимодействие всех участников образовательного процесса (обучающихся, </w:t>
            </w: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образования.</w:t>
            </w:r>
          </w:p>
        </w:tc>
      </w:tr>
      <w:tr w:rsidR="008503E3" w:rsidRPr="008503E3" w:rsidTr="00F340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поддержки пользователей компьютерной техники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Формируется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 условия для практического применения компьютерной техники участниками образовательного процесса.</w:t>
            </w:r>
          </w:p>
        </w:tc>
      </w:tr>
      <w:tr w:rsidR="008503E3" w:rsidRPr="008503E3" w:rsidTr="00C71A10">
        <w:trPr>
          <w:trHeight w:val="10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Подключение к сети Интернет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8503E3" w:rsidRDefault="008503E3" w:rsidP="00835B9B">
            <w:pPr>
              <w:spacing w:after="3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всех учебных кабинетах есть либо проводной интернет, либо подключение по Wi-Fi</w:t>
            </w:r>
          </w:p>
        </w:tc>
      </w:tr>
    </w:tbl>
    <w:p w:rsidR="0097201A" w:rsidRDefault="0097201A" w:rsidP="00F34078">
      <w:pPr>
        <w:spacing w:after="51" w:line="269" w:lineRule="auto"/>
        <w:ind w:left="430" w:right="62"/>
        <w:jc w:val="both"/>
        <w:rPr>
          <w:rFonts w:ascii="Times New Roman" w:hAnsi="Times New Roman" w:cs="Times New Roman"/>
          <w:b/>
          <w:sz w:val="24"/>
        </w:rPr>
      </w:pPr>
    </w:p>
    <w:p w:rsidR="008503E3" w:rsidRPr="00DA2DE0" w:rsidRDefault="000F2128" w:rsidP="0097201A">
      <w:pPr>
        <w:spacing w:after="51" w:line="269" w:lineRule="auto"/>
        <w:ind w:left="430" w:right="6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34078" w:rsidRPr="00DA2DE0">
        <w:rPr>
          <w:rFonts w:ascii="Times New Roman" w:hAnsi="Times New Roman" w:cs="Times New Roman"/>
          <w:b/>
          <w:sz w:val="28"/>
        </w:rPr>
        <w:t xml:space="preserve">. </w:t>
      </w:r>
      <w:r w:rsidR="00C924A4" w:rsidRPr="00C924A4">
        <w:rPr>
          <w:rFonts w:ascii="Times New Roman" w:hAnsi="Times New Roman" w:cs="Times New Roman"/>
          <w:b/>
          <w:sz w:val="28"/>
          <w:u w:val="single"/>
        </w:rPr>
        <w:t>Анализ текущего состояния</w:t>
      </w:r>
      <w:r w:rsidR="00C924A4">
        <w:rPr>
          <w:rFonts w:ascii="Times New Roman" w:hAnsi="Times New Roman" w:cs="Times New Roman"/>
          <w:b/>
          <w:sz w:val="28"/>
          <w:u w:val="single"/>
        </w:rPr>
        <w:t xml:space="preserve"> по результатам самодиагностики</w:t>
      </w:r>
      <w:r w:rsidR="00C924A4" w:rsidRPr="00C924A4">
        <w:rPr>
          <w:rFonts w:ascii="Times New Roman" w:hAnsi="Times New Roman" w:cs="Times New Roman"/>
          <w:b/>
          <w:sz w:val="28"/>
          <w:u w:val="single"/>
        </w:rPr>
        <w:t>.</w:t>
      </w:r>
    </w:p>
    <w:p w:rsidR="0097201A" w:rsidRDefault="0097201A" w:rsidP="0021796C">
      <w:pPr>
        <w:pStyle w:val="a7"/>
        <w:spacing w:before="56"/>
        <w:ind w:right="411" w:firstLine="567"/>
      </w:pPr>
      <w:r>
        <w:t>Администрация</w:t>
      </w:r>
      <w:r>
        <w:rPr>
          <w:spacing w:val="38"/>
        </w:rPr>
        <w:t xml:space="preserve"> </w:t>
      </w:r>
      <w:r>
        <w:t xml:space="preserve">МБОУ СОШ </w:t>
      </w:r>
      <w:r w:rsidR="00617A29">
        <w:t>№9</w:t>
      </w:r>
      <w:r>
        <w:rPr>
          <w:spacing w:val="33"/>
        </w:rPr>
        <w:t xml:space="preserve"> </w:t>
      </w:r>
      <w:r>
        <w:t>провела</w:t>
      </w:r>
      <w:r>
        <w:rPr>
          <w:spacing w:val="38"/>
        </w:rPr>
        <w:t xml:space="preserve"> </w:t>
      </w:r>
      <w:r>
        <w:t>самодиагностику</w:t>
      </w:r>
      <w:r>
        <w:rPr>
          <w:spacing w:val="32"/>
        </w:rPr>
        <w:t xml:space="preserve"> </w:t>
      </w:r>
      <w:r w:rsidR="0021796C">
        <w:t xml:space="preserve">по показателям аккредитационного мониторинга Федеральной службы по надзору в сфере образования и науки. </w:t>
      </w:r>
    </w:p>
    <w:p w:rsidR="000F2128" w:rsidRDefault="0097201A" w:rsidP="0044403E">
      <w:pPr>
        <w:pStyle w:val="a7"/>
        <w:spacing w:before="22"/>
        <w:ind w:right="405" w:firstLine="708"/>
      </w:pPr>
      <w:r>
        <w:t xml:space="preserve">По результатам </w:t>
      </w:r>
      <w:r w:rsidR="0021796C">
        <w:t xml:space="preserve">мониторинга по всем уровням образования пороговое значение итогового </w:t>
      </w:r>
      <w:r w:rsidR="00661BBC">
        <w:t>балла достигнуто</w:t>
      </w:r>
      <w:r w:rsidR="00617A29">
        <w:t>.</w:t>
      </w:r>
    </w:p>
    <w:p w:rsidR="0097201A" w:rsidRDefault="0097201A" w:rsidP="0097201A">
      <w:pPr>
        <w:pStyle w:val="a7"/>
        <w:spacing w:line="276" w:lineRule="exact"/>
        <w:ind w:left="1168"/>
        <w:jc w:val="both"/>
        <w:rPr>
          <w:b/>
        </w:rPr>
      </w:pPr>
      <w:r w:rsidRPr="009D5D13">
        <w:rPr>
          <w:b/>
        </w:rPr>
        <w:t>Графически</w:t>
      </w:r>
      <w:r w:rsidRPr="009D5D13">
        <w:rPr>
          <w:b/>
          <w:spacing w:val="-5"/>
        </w:rPr>
        <w:t xml:space="preserve"> </w:t>
      </w:r>
      <w:r w:rsidRPr="009D5D13">
        <w:rPr>
          <w:b/>
        </w:rPr>
        <w:t>результаты</w:t>
      </w:r>
      <w:r w:rsidRPr="009D5D13">
        <w:rPr>
          <w:b/>
          <w:spacing w:val="-4"/>
        </w:rPr>
        <w:t xml:space="preserve"> </w:t>
      </w:r>
      <w:r w:rsidRPr="009D5D13">
        <w:rPr>
          <w:b/>
        </w:rPr>
        <w:t>самодиагностики</w:t>
      </w:r>
      <w:r w:rsidRPr="009D5D13">
        <w:rPr>
          <w:b/>
          <w:spacing w:val="-4"/>
        </w:rPr>
        <w:t xml:space="preserve"> </w:t>
      </w:r>
      <w:r w:rsidRPr="009D5D13">
        <w:rPr>
          <w:b/>
        </w:rPr>
        <w:t>выглядят</w:t>
      </w:r>
      <w:r w:rsidRPr="009D5D13">
        <w:rPr>
          <w:b/>
          <w:spacing w:val="-5"/>
        </w:rPr>
        <w:t xml:space="preserve"> </w:t>
      </w:r>
      <w:r w:rsidRPr="009D5D13">
        <w:rPr>
          <w:b/>
        </w:rPr>
        <w:t>следующим</w:t>
      </w:r>
      <w:r w:rsidRPr="009D5D13">
        <w:rPr>
          <w:b/>
          <w:spacing w:val="-5"/>
        </w:rPr>
        <w:t xml:space="preserve"> </w:t>
      </w:r>
      <w:r w:rsidRPr="009D5D13">
        <w:rPr>
          <w:b/>
        </w:rPr>
        <w:t>образом:</w:t>
      </w:r>
    </w:p>
    <w:p w:rsidR="00C924A4" w:rsidRPr="009D5D13" w:rsidRDefault="00C924A4" w:rsidP="0097201A">
      <w:pPr>
        <w:pStyle w:val="a7"/>
        <w:spacing w:line="276" w:lineRule="exact"/>
        <w:ind w:left="1168"/>
        <w:jc w:val="both"/>
        <w:rPr>
          <w:b/>
        </w:rPr>
      </w:pPr>
    </w:p>
    <w:p w:rsidR="0097201A" w:rsidRDefault="0097201A" w:rsidP="0097201A">
      <w:pPr>
        <w:pStyle w:val="a7"/>
        <w:spacing w:before="21" w:line="259" w:lineRule="auto"/>
        <w:ind w:left="602" w:right="402"/>
        <w:jc w:val="both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4403E" w:rsidRDefault="0044403E" w:rsidP="00C71A10">
      <w:pPr>
        <w:pStyle w:val="a7"/>
        <w:spacing w:line="259" w:lineRule="auto"/>
        <w:ind w:right="400" w:firstLine="567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24B9778" wp14:editId="48FE9FF3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03E" w:rsidRDefault="0044403E" w:rsidP="00C71A10">
      <w:pPr>
        <w:pStyle w:val="a7"/>
        <w:spacing w:line="259" w:lineRule="auto"/>
        <w:ind w:right="400" w:firstLine="567"/>
        <w:jc w:val="both"/>
      </w:pPr>
    </w:p>
    <w:p w:rsidR="00835B9B" w:rsidRDefault="0097201A" w:rsidP="00C71A10">
      <w:pPr>
        <w:pStyle w:val="a7"/>
        <w:spacing w:line="259" w:lineRule="auto"/>
        <w:ind w:right="400" w:firstLine="567"/>
        <w:jc w:val="both"/>
      </w:pPr>
      <w:r>
        <w:t xml:space="preserve">Таким образом, самодиагностика позволила определить исходное состояние </w:t>
      </w:r>
      <w:r w:rsidR="00F865CD">
        <w:t>школы</w:t>
      </w:r>
      <w:r>
        <w:t>, сильные и слабые стороны образовательн</w:t>
      </w:r>
      <w:r w:rsidR="0021796C">
        <w:t>ой организации, направления раз</w:t>
      </w:r>
      <w:r>
        <w:t>вития, то есть получить ту информацию, без которой невозможно эффективное принятие</w:t>
      </w:r>
      <w:r>
        <w:rPr>
          <w:spacing w:val="1"/>
        </w:rPr>
        <w:t xml:space="preserve"> </w:t>
      </w:r>
      <w:r w:rsidR="00F865CD">
        <w:t>управленческих решений</w:t>
      </w:r>
      <w:r w:rsidR="0021796C">
        <w:t>. На основе самодиагности</w:t>
      </w:r>
      <w:r>
        <w:t>ки</w:t>
      </w:r>
      <w:r>
        <w:rPr>
          <w:spacing w:val="-1"/>
        </w:rPr>
        <w:t xml:space="preserve"> </w:t>
      </w:r>
      <w:r w:rsidR="00F865CD">
        <w:rPr>
          <w:spacing w:val="-1"/>
        </w:rPr>
        <w:t xml:space="preserve">будет </w:t>
      </w:r>
      <w:r>
        <w:t>разработан</w:t>
      </w:r>
      <w:r>
        <w:rPr>
          <w:spacing w:val="-3"/>
        </w:rPr>
        <w:t xml:space="preserve"> </w:t>
      </w:r>
      <w:r>
        <w:t>портфель проектов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 w:rsidR="00C71A10">
        <w:t>развития.</w:t>
      </w:r>
    </w:p>
    <w:p w:rsidR="00835B9B" w:rsidRPr="00C924A4" w:rsidRDefault="00C924A4" w:rsidP="000F2128">
      <w:pPr>
        <w:pStyle w:val="a7"/>
        <w:spacing w:line="259" w:lineRule="auto"/>
        <w:ind w:right="400"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</w:t>
      </w:r>
      <w:r w:rsidR="00FF778A" w:rsidRPr="00C924A4">
        <w:rPr>
          <w:b/>
          <w:sz w:val="28"/>
          <w:u w:val="single"/>
        </w:rPr>
        <w:t>Результаты проблемно ориентированного анализа:</w:t>
      </w:r>
    </w:p>
    <w:p w:rsidR="00FF778A" w:rsidRDefault="00FF778A" w:rsidP="00FF778A">
      <w:pPr>
        <w:pStyle w:val="a7"/>
        <w:spacing w:line="259" w:lineRule="auto"/>
        <w:ind w:right="400"/>
        <w:jc w:val="both"/>
        <w:rPr>
          <w:b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475"/>
        <w:gridCol w:w="2651"/>
        <w:gridCol w:w="2789"/>
        <w:gridCol w:w="2671"/>
      </w:tblGrid>
      <w:tr w:rsidR="009D5D13" w:rsidRPr="0075658D" w:rsidTr="00F32230">
        <w:tc>
          <w:tcPr>
            <w:tcW w:w="2352" w:type="pct"/>
            <w:gridSpan w:val="2"/>
            <w:vAlign w:val="center"/>
          </w:tcPr>
          <w:p w:rsidR="00F32230" w:rsidRDefault="00F32230" w:rsidP="002559E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:rsidR="00F32230" w:rsidRPr="0075658D" w:rsidRDefault="00F32230" w:rsidP="00F3223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«Знание»</w:t>
            </w:r>
          </w:p>
        </w:tc>
        <w:tc>
          <w:tcPr>
            <w:tcW w:w="2648" w:type="pct"/>
            <w:gridSpan w:val="2"/>
            <w:vAlign w:val="center"/>
          </w:tcPr>
          <w:p w:rsidR="00F32230" w:rsidRPr="0075658D" w:rsidRDefault="00F32230" w:rsidP="002559E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2CF" w:rsidRPr="0075658D" w:rsidTr="00F32230">
        <w:tc>
          <w:tcPr>
            <w:tcW w:w="2352" w:type="pct"/>
            <w:gridSpan w:val="2"/>
            <w:vAlign w:val="center"/>
          </w:tcPr>
          <w:p w:rsidR="00FF778A" w:rsidRPr="00F32230" w:rsidRDefault="00FF778A" w:rsidP="002559E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648" w:type="pct"/>
            <w:gridSpan w:val="2"/>
            <w:vAlign w:val="center"/>
          </w:tcPr>
          <w:p w:rsidR="00FF778A" w:rsidRPr="00F32230" w:rsidRDefault="00FF778A" w:rsidP="002559E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0D4A9D" w:rsidRPr="0075658D" w:rsidTr="00F32230">
        <w:tc>
          <w:tcPr>
            <w:tcW w:w="1204" w:type="pct"/>
            <w:vAlign w:val="center"/>
          </w:tcPr>
          <w:p w:rsidR="00FF778A" w:rsidRPr="00F32230" w:rsidRDefault="00FF778A" w:rsidP="002559E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:rsidR="00FF778A" w:rsidRPr="00F32230" w:rsidRDefault="00FF778A" w:rsidP="002559E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78A" w:rsidRPr="00F32230" w:rsidRDefault="00FF778A" w:rsidP="002559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78A" w:rsidRPr="00F32230" w:rsidRDefault="00FF778A" w:rsidP="002559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D4A9D" w:rsidRPr="0075658D" w:rsidTr="00F32230">
        <w:tc>
          <w:tcPr>
            <w:tcW w:w="1204" w:type="pct"/>
          </w:tcPr>
          <w:p w:rsidR="00F32230" w:rsidRDefault="00F32230" w:rsidP="00FF778A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 выпускники 9 и 11 классов получили аттестаты;</w:t>
            </w:r>
          </w:p>
          <w:p w:rsidR="00F32230" w:rsidRDefault="00F32230" w:rsidP="00F32230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медалистов;</w:t>
            </w:r>
          </w:p>
          <w:p w:rsidR="005239BB" w:rsidRPr="00C71A10" w:rsidRDefault="005239BB" w:rsidP="005239BB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3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 xml:space="preserve">Все педагоги школы своевременно проходят курсы повышения квалификации, в том числе по работе по ФОП </w:t>
            </w:r>
            <w:r w:rsidRPr="00C71A10">
              <w:rPr>
                <w:sz w:val="24"/>
                <w:szCs w:val="24"/>
              </w:rPr>
              <w:lastRenderedPageBreak/>
              <w:t>по обновленным ФГОС</w:t>
            </w:r>
          </w:p>
          <w:p w:rsidR="005239BB" w:rsidRPr="00C71A10" w:rsidRDefault="005239BB" w:rsidP="00FF778A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</w:p>
          <w:p w:rsidR="00FF778A" w:rsidRPr="0075658D" w:rsidRDefault="00FF778A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pct"/>
          </w:tcPr>
          <w:p w:rsidR="00FF778A" w:rsidRDefault="00FF778A" w:rsidP="00FF778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C71A10">
              <w:rPr>
                <w:sz w:val="24"/>
                <w:szCs w:val="24"/>
              </w:rPr>
              <w:t>Острая нехватка педагогических кадров, в том числе на сегодняшний день директора школы.</w:t>
            </w:r>
          </w:p>
          <w:p w:rsidR="00FF778A" w:rsidRDefault="00FF778A" w:rsidP="00FF778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71A10">
              <w:rPr>
                <w:sz w:val="24"/>
                <w:szCs w:val="24"/>
              </w:rPr>
              <w:t xml:space="preserve">Только 50% педагогов имеют </w:t>
            </w:r>
            <w:r>
              <w:rPr>
                <w:sz w:val="24"/>
                <w:szCs w:val="24"/>
              </w:rPr>
              <w:t xml:space="preserve">высшую и первую </w:t>
            </w:r>
            <w:r w:rsidRPr="00C71A10">
              <w:rPr>
                <w:sz w:val="24"/>
                <w:szCs w:val="24"/>
              </w:rPr>
              <w:t>категории</w:t>
            </w:r>
          </w:p>
          <w:p w:rsidR="005239BB" w:rsidRDefault="005239BB" w:rsidP="00FF778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71A10">
              <w:rPr>
                <w:sz w:val="24"/>
                <w:szCs w:val="24"/>
              </w:rPr>
              <w:t>Мастерские школы находятся в аварийном сост</w:t>
            </w:r>
            <w:r>
              <w:rPr>
                <w:sz w:val="24"/>
                <w:szCs w:val="24"/>
              </w:rPr>
              <w:t>оянии и поэтому не используются</w:t>
            </w:r>
          </w:p>
          <w:p w:rsidR="005239BB" w:rsidRPr="00C71A10" w:rsidRDefault="005239BB" w:rsidP="005239BB">
            <w:pPr>
              <w:pStyle w:val="TableParagraph"/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C71A10">
              <w:rPr>
                <w:sz w:val="24"/>
                <w:szCs w:val="24"/>
              </w:rPr>
              <w:t xml:space="preserve"> Библиотечный фонд художественной литературы не пополняется в связи с отсутствием необходимых средств.</w:t>
            </w:r>
          </w:p>
          <w:p w:rsidR="005239BB" w:rsidRPr="00C71A10" w:rsidRDefault="005239BB" w:rsidP="00FF778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</w:p>
          <w:p w:rsidR="00FF778A" w:rsidRPr="00C71A10" w:rsidRDefault="00FF778A" w:rsidP="00FF778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</w:p>
          <w:p w:rsidR="00FF778A" w:rsidRPr="0075658D" w:rsidRDefault="00FF778A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:rsidR="009D5D13" w:rsidRDefault="009D5D13" w:rsidP="00666066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Переподготовка и повышение квалификации педагогических кадров</w:t>
            </w:r>
          </w:p>
          <w:p w:rsidR="00666066" w:rsidRPr="00C71A10" w:rsidRDefault="00666066" w:rsidP="00666066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3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Более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активное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использование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широких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</w:t>
            </w:r>
            <w:r w:rsidRPr="00C71A10">
              <w:rPr>
                <w:sz w:val="24"/>
                <w:szCs w:val="24"/>
              </w:rPr>
              <w:t>можностей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дистанционного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обучения: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</w:t>
            </w:r>
            <w:r w:rsidRPr="00C71A10">
              <w:rPr>
                <w:sz w:val="24"/>
                <w:szCs w:val="24"/>
              </w:rPr>
              <w:t xml:space="preserve">чение доступности получения </w:t>
            </w:r>
            <w:r w:rsidRPr="00C71A10">
              <w:rPr>
                <w:sz w:val="24"/>
                <w:szCs w:val="24"/>
              </w:rPr>
              <w:lastRenderedPageBreak/>
              <w:t>образования для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учащихся (нез</w:t>
            </w:r>
            <w:r>
              <w:rPr>
                <w:sz w:val="24"/>
                <w:szCs w:val="24"/>
              </w:rPr>
              <w:t>ависимо от места нахождения, со</w:t>
            </w:r>
            <w:r w:rsidRPr="00C71A10">
              <w:rPr>
                <w:sz w:val="24"/>
                <w:szCs w:val="24"/>
              </w:rPr>
              <w:t>стояния здоровья, и других факторов, препятствующих традиционному обучению), открытость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образовательных ресурсов, их дешевизна, организация выполнения учащимися домашнего задания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самостоятельной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работы,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огромные</w:t>
            </w:r>
            <w:r>
              <w:rPr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возможности для часто болеющих детей;</w:t>
            </w:r>
          </w:p>
          <w:p w:rsidR="00FF778A" w:rsidRPr="00FF778A" w:rsidRDefault="00FF778A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F778A" w:rsidRDefault="00FF778A" w:rsidP="00FF778A">
            <w:pPr>
              <w:pStyle w:val="TableParagraph"/>
              <w:tabs>
                <w:tab w:val="left" w:pos="141"/>
              </w:tabs>
              <w:spacing w:line="256" w:lineRule="auto"/>
              <w:ind w:left="283" w:right="103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lastRenderedPageBreak/>
              <w:t>Рост числа обучающихся с неродным русским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языком;</w:t>
            </w:r>
          </w:p>
          <w:p w:rsidR="00666066" w:rsidRPr="00C71A10" w:rsidRDefault="00666066" w:rsidP="00FF778A">
            <w:pPr>
              <w:pStyle w:val="TableParagraph"/>
              <w:tabs>
                <w:tab w:val="left" w:pos="141"/>
              </w:tabs>
              <w:spacing w:line="256" w:lineRule="auto"/>
              <w:ind w:left="283" w:right="103"/>
              <w:rPr>
                <w:sz w:val="24"/>
                <w:szCs w:val="24"/>
              </w:rPr>
            </w:pPr>
          </w:p>
          <w:p w:rsidR="00FF778A" w:rsidRPr="0075658D" w:rsidRDefault="00FF778A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:rsidTr="00F32230">
        <w:tc>
          <w:tcPr>
            <w:tcW w:w="2352" w:type="pct"/>
            <w:gridSpan w:val="2"/>
          </w:tcPr>
          <w:p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Магистральное направление:</w:t>
            </w:r>
          </w:p>
          <w:p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Воспитание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4A9D" w:rsidRPr="0075658D" w:rsidTr="002559E5">
        <w:tc>
          <w:tcPr>
            <w:tcW w:w="1204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D4A9D" w:rsidRPr="0075658D" w:rsidTr="00F32230">
        <w:tc>
          <w:tcPr>
            <w:tcW w:w="1204" w:type="pct"/>
          </w:tcPr>
          <w:p w:rsidR="00FF778A" w:rsidRPr="0075658D" w:rsidRDefault="005A12CF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A12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Существующие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школе традиции и программы воспитательной работы</w:t>
            </w:r>
          </w:p>
        </w:tc>
        <w:tc>
          <w:tcPr>
            <w:tcW w:w="1148" w:type="pct"/>
          </w:tcPr>
          <w:p w:rsidR="005239BB" w:rsidRDefault="005239BB" w:rsidP="005239BB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3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В здании школы есть только 11 кабинетов, что не дает возможность выделить достаточного размера помещение для Центра Детских инициатив, отдельные кабинеты для ЦОС и Точки роста.</w:t>
            </w:r>
          </w:p>
          <w:p w:rsidR="005239BB" w:rsidRPr="00C71A10" w:rsidRDefault="005239BB" w:rsidP="005239BB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 xml:space="preserve">В школе отсутствует актовый зал для проведения внеклассных массовых </w:t>
            </w:r>
            <w:r w:rsidRPr="00C71A10">
              <w:rPr>
                <w:sz w:val="24"/>
                <w:szCs w:val="24"/>
              </w:rPr>
              <w:lastRenderedPageBreak/>
              <w:t>мероприятий</w:t>
            </w:r>
          </w:p>
          <w:p w:rsidR="005239BB" w:rsidRPr="00C71A10" w:rsidRDefault="005239BB" w:rsidP="005A12CF">
            <w:pPr>
              <w:pStyle w:val="TableParagraph"/>
              <w:tabs>
                <w:tab w:val="left" w:pos="387"/>
              </w:tabs>
              <w:spacing w:line="259" w:lineRule="auto"/>
              <w:ind w:left="386" w:right="93"/>
              <w:rPr>
                <w:sz w:val="24"/>
                <w:szCs w:val="24"/>
              </w:rPr>
            </w:pPr>
          </w:p>
          <w:p w:rsidR="00FF778A" w:rsidRPr="0075658D" w:rsidRDefault="00FF778A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:rsidR="005239BB" w:rsidRPr="000F2128" w:rsidRDefault="005239BB" w:rsidP="005239BB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71A10">
              <w:rPr>
                <w:sz w:val="24"/>
                <w:szCs w:val="24"/>
              </w:rPr>
              <w:t>ост социальной активности обучающихся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C71A10">
              <w:rPr>
                <w:sz w:val="24"/>
                <w:szCs w:val="24"/>
              </w:rPr>
              <w:t>средством участия в уч</w:t>
            </w:r>
            <w:r>
              <w:rPr>
                <w:sz w:val="24"/>
                <w:szCs w:val="24"/>
              </w:rPr>
              <w:t>еническом самоуправле</w:t>
            </w:r>
            <w:r w:rsidRPr="00C71A10">
              <w:rPr>
                <w:sz w:val="24"/>
                <w:szCs w:val="24"/>
              </w:rPr>
              <w:t>нии</w:t>
            </w:r>
            <w:r w:rsidRPr="00C71A10">
              <w:rPr>
                <w:spacing w:val="4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</w:t>
            </w:r>
            <w:r w:rsidRPr="00C71A10">
              <w:rPr>
                <w:spacing w:val="4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общественных</w:t>
            </w:r>
            <w:r w:rsidRPr="00C71A10">
              <w:rPr>
                <w:spacing w:val="4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организациях</w:t>
            </w:r>
            <w:r w:rsidRPr="00C71A10">
              <w:rPr>
                <w:spacing w:val="41"/>
                <w:sz w:val="24"/>
                <w:szCs w:val="24"/>
              </w:rPr>
              <w:t xml:space="preserve"> </w:t>
            </w:r>
          </w:p>
          <w:p w:rsidR="00FF778A" w:rsidRPr="0075658D" w:rsidRDefault="00FF778A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F778A" w:rsidRPr="0075658D" w:rsidRDefault="005A12CF" w:rsidP="005A12C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12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Бурный 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различных внешкольных проектов и конкурсов, которые не дают возможность реализовывать школьные планы </w:t>
            </w:r>
          </w:p>
        </w:tc>
      </w:tr>
      <w:tr w:rsidR="005A12CF" w:rsidRPr="0075658D" w:rsidTr="00F32230">
        <w:tc>
          <w:tcPr>
            <w:tcW w:w="2352" w:type="pct"/>
            <w:gridSpan w:val="2"/>
          </w:tcPr>
          <w:p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Магистральное направление:</w:t>
            </w:r>
          </w:p>
          <w:p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Здоровье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4A9D" w:rsidRPr="0075658D" w:rsidTr="002559E5">
        <w:tc>
          <w:tcPr>
            <w:tcW w:w="1204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D4A9D" w:rsidRPr="0075658D" w:rsidTr="00F32230">
        <w:tc>
          <w:tcPr>
            <w:tcW w:w="1204" w:type="pct"/>
          </w:tcPr>
          <w:p w:rsidR="00A6088C" w:rsidRDefault="00A6088C" w:rsidP="00F32230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Наличие в школе спортивной инфраструктуры для занятий физической культурой и спортом</w:t>
            </w:r>
          </w:p>
          <w:p w:rsidR="00F32230" w:rsidRPr="00C71A10" w:rsidRDefault="00F32230" w:rsidP="00A6088C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</w:p>
          <w:p w:rsidR="00FF778A" w:rsidRPr="0075658D" w:rsidRDefault="00FF778A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pct"/>
          </w:tcPr>
          <w:p w:rsidR="00264C71" w:rsidRDefault="00264C71" w:rsidP="00666066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4"/>
                <w:szCs w:val="28"/>
              </w:rPr>
            </w:pPr>
            <w:r w:rsidRPr="00264C71">
              <w:rPr>
                <w:color w:val="000000"/>
                <w:sz w:val="24"/>
                <w:szCs w:val="28"/>
              </w:rPr>
              <w:t>Отсутствие</w:t>
            </w:r>
            <w:r>
              <w:rPr>
                <w:color w:val="000000"/>
                <w:sz w:val="24"/>
                <w:szCs w:val="28"/>
              </w:rPr>
              <w:t xml:space="preserve"> в школе медицинского работника</w:t>
            </w:r>
          </w:p>
          <w:p w:rsidR="00264C71" w:rsidRPr="00264C71" w:rsidRDefault="00264C71" w:rsidP="00666066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Частота болеющих детей</w:t>
            </w:r>
          </w:p>
          <w:p w:rsidR="00FF778A" w:rsidRPr="00A6088C" w:rsidRDefault="00A6088C" w:rsidP="00666066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 w:rsidRPr="00A6088C">
              <w:rPr>
                <w:color w:val="000000"/>
                <w:sz w:val="24"/>
                <w:szCs w:val="28"/>
              </w:rPr>
              <w:t>Отсутствие обучающихся, имеющих знак</w:t>
            </w:r>
            <w:r>
              <w:rPr>
                <w:color w:val="000000"/>
                <w:sz w:val="24"/>
                <w:szCs w:val="28"/>
              </w:rPr>
              <w:t xml:space="preserve"> ВФСК</w:t>
            </w:r>
            <w:r w:rsidRPr="00A6088C">
              <w:rPr>
                <w:color w:val="000000"/>
                <w:sz w:val="24"/>
                <w:szCs w:val="28"/>
              </w:rPr>
              <w:t xml:space="preserve"> «ГТО»</w:t>
            </w:r>
          </w:p>
          <w:p w:rsidR="00A6088C" w:rsidRPr="00A6088C" w:rsidRDefault="00A6088C" w:rsidP="00A6088C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Отсутствие транспортной возможности доставлять обучающихся на муниципальные спортивные соревнования</w:t>
            </w:r>
          </w:p>
          <w:p w:rsidR="00A6088C" w:rsidRPr="0075658D" w:rsidRDefault="00A6088C" w:rsidP="00A6088C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Небольшой процент обучающихся постоянно посещающих спортивные секции</w:t>
            </w:r>
          </w:p>
        </w:tc>
        <w:tc>
          <w:tcPr>
            <w:tcW w:w="1352" w:type="pct"/>
          </w:tcPr>
          <w:p w:rsidR="00FF778A" w:rsidRPr="00A6088C" w:rsidRDefault="00127068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Вступление в программу со финансирования по строительству баскетбольной и волейбольной площадки </w:t>
            </w:r>
          </w:p>
        </w:tc>
        <w:tc>
          <w:tcPr>
            <w:tcW w:w="1296" w:type="pct"/>
          </w:tcPr>
          <w:p w:rsidR="00FF778A" w:rsidRPr="0075658D" w:rsidRDefault="00A6088C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08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Недостаток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(приобретение спортивного инвентаря)</w:t>
            </w:r>
          </w:p>
        </w:tc>
      </w:tr>
      <w:tr w:rsidR="005A12CF" w:rsidRPr="0075658D" w:rsidTr="00F32230">
        <w:tc>
          <w:tcPr>
            <w:tcW w:w="2352" w:type="pct"/>
            <w:gridSpan w:val="2"/>
          </w:tcPr>
          <w:p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Творчество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:rsidTr="002559E5">
        <w:tc>
          <w:tcPr>
            <w:tcW w:w="1204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A12CF" w:rsidRPr="0075658D" w:rsidTr="00F32230">
        <w:tc>
          <w:tcPr>
            <w:tcW w:w="1204" w:type="pct"/>
          </w:tcPr>
          <w:p w:rsidR="00F32230" w:rsidRPr="0075658D" w:rsidRDefault="00264C71" w:rsidP="00127068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6"/>
              <w:rPr>
                <w:color w:val="000000"/>
                <w:sz w:val="28"/>
                <w:szCs w:val="28"/>
              </w:rPr>
            </w:pPr>
            <w:r w:rsidRPr="00264C71">
              <w:rPr>
                <w:color w:val="000000"/>
                <w:sz w:val="24"/>
                <w:szCs w:val="28"/>
              </w:rPr>
              <w:t>Активное участие</w:t>
            </w:r>
            <w:r>
              <w:rPr>
                <w:color w:val="000000"/>
                <w:sz w:val="24"/>
                <w:szCs w:val="28"/>
              </w:rPr>
              <w:t xml:space="preserve"> обучающихся во всех творческих школьных мероприятиях</w:t>
            </w:r>
          </w:p>
        </w:tc>
        <w:tc>
          <w:tcPr>
            <w:tcW w:w="1148" w:type="pct"/>
          </w:tcPr>
          <w:p w:rsidR="00264C71" w:rsidRDefault="00127068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264C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Не соответствие количества и качества дополнительных образовательных услуг запросам родителей 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264C71" w:rsidRDefault="00264C71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Отсутствие педагогических кадров для руководства школьным театром, школьным хором и другими творческими объединениями</w:t>
            </w:r>
          </w:p>
          <w:p w:rsidR="00F32230" w:rsidRDefault="00264C71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127068" w:rsidRPr="00127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здании школы есть только 11 кабинетов, что не дает возможность создать в отдельном помещении школьный музей</w:t>
            </w:r>
          </w:p>
          <w:p w:rsidR="00127068" w:rsidRDefault="00127068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27068" w:rsidRPr="00127068" w:rsidRDefault="00127068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:rsidR="00264C71" w:rsidRDefault="00264C71" w:rsidP="00127068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молодых педагогических кадров</w:t>
            </w:r>
          </w:p>
          <w:p w:rsidR="00127068" w:rsidRPr="00C71A10" w:rsidRDefault="00127068" w:rsidP="00127068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Тесное сотрудничество с Домом Культуры, поселковой библиотекой, находящимися в шаговой доступности</w:t>
            </w:r>
          </w:p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264C71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64C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Снижения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качественного </w:t>
            </w:r>
            <w:r w:rsidRPr="00264C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проводимых мероприятий из-за отсутствия квалифицированных кадров</w:t>
            </w:r>
          </w:p>
        </w:tc>
      </w:tr>
      <w:tr w:rsidR="005A12CF" w:rsidRPr="0075658D" w:rsidTr="00F32230">
        <w:tc>
          <w:tcPr>
            <w:tcW w:w="2352" w:type="pct"/>
            <w:gridSpan w:val="2"/>
          </w:tcPr>
          <w:p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Профориентация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:rsidTr="002559E5">
        <w:tc>
          <w:tcPr>
            <w:tcW w:w="1204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A12CF" w:rsidRPr="0075658D" w:rsidTr="002559E5">
        <w:tc>
          <w:tcPr>
            <w:tcW w:w="1204" w:type="pct"/>
            <w:vAlign w:val="center"/>
          </w:tcPr>
          <w:p w:rsidR="00F32230" w:rsidRPr="005A12CF" w:rsidRDefault="005A12CF" w:rsidP="005A12C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Активное участие педагогов и обучающихся в реализации</w:t>
            </w:r>
            <w:r w:rsidRPr="005A12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программы по профориентации «Билет в будущее»</w:t>
            </w:r>
          </w:p>
        </w:tc>
        <w:tc>
          <w:tcPr>
            <w:tcW w:w="1148" w:type="pct"/>
            <w:vAlign w:val="center"/>
          </w:tcPr>
          <w:p w:rsidR="005A12CF" w:rsidRPr="00A6088C" w:rsidRDefault="005A12CF" w:rsidP="005A12CF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Отсутствие транспортной возможности доставлять обучающихся на различные профориентационные мероприятия, региональные площадки, экскурсии</w:t>
            </w:r>
          </w:p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pct"/>
            <w:vAlign w:val="center"/>
          </w:tcPr>
          <w:p w:rsidR="005239BB" w:rsidRPr="00C71A10" w:rsidRDefault="005239BB" w:rsidP="005239B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1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Возможность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использования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потенциала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</w:t>
            </w:r>
            <w:r w:rsidRPr="00C71A10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>ей и предприятий округа в целях профориентации детей</w:t>
            </w:r>
            <w:r w:rsidRPr="00C71A10">
              <w:rPr>
                <w:sz w:val="24"/>
                <w:szCs w:val="24"/>
              </w:rPr>
              <w:t xml:space="preserve">; </w:t>
            </w:r>
          </w:p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 w:rsidR="00F32230" w:rsidRPr="000D4A9D" w:rsidRDefault="000D4A9D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Невозможность посещения различных профориентационных мероприятий вне школы</w:t>
            </w:r>
            <w:r w:rsidRPr="000D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12CF" w:rsidRPr="0075658D" w:rsidTr="00F32230">
        <w:tc>
          <w:tcPr>
            <w:tcW w:w="2352" w:type="pct"/>
            <w:gridSpan w:val="2"/>
          </w:tcPr>
          <w:p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Учитель. Школьная команда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:rsidTr="002559E5">
        <w:tc>
          <w:tcPr>
            <w:tcW w:w="1204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A12CF" w:rsidRPr="0075658D" w:rsidTr="00F32230">
        <w:tc>
          <w:tcPr>
            <w:tcW w:w="1204" w:type="pct"/>
          </w:tcPr>
          <w:p w:rsidR="00F32230" w:rsidRDefault="000D4A9D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0D4A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Сплоченный педагогический коллектив</w:t>
            </w:r>
          </w:p>
          <w:p w:rsidR="000D4A9D" w:rsidRPr="0075658D" w:rsidRDefault="000D4A9D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Достаточное материальное стимулирование</w:t>
            </w:r>
          </w:p>
        </w:tc>
        <w:tc>
          <w:tcPr>
            <w:tcW w:w="1148" w:type="pct"/>
          </w:tcPr>
          <w:p w:rsidR="000D4A9D" w:rsidRDefault="000D4A9D" w:rsidP="005239BB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укомплектованность в достаточной мере педагогическими кадрами</w:t>
            </w:r>
          </w:p>
          <w:p w:rsidR="000D4A9D" w:rsidRPr="000D4A9D" w:rsidRDefault="000D4A9D" w:rsidP="000D4A9D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Чрезмерная нагрузка у педагогов и как следствие нежелание участвовать в педагогических конкурсах</w:t>
            </w:r>
          </w:p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:rsidR="00F32230" w:rsidRPr="0075658D" w:rsidRDefault="000D4A9D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D4A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Работа с выпускниками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 выбору профессий педагогической направленности</w:t>
            </w:r>
          </w:p>
        </w:tc>
        <w:tc>
          <w:tcPr>
            <w:tcW w:w="1296" w:type="pct"/>
          </w:tcPr>
          <w:p w:rsidR="00F32230" w:rsidRDefault="000D4A9D" w:rsidP="000D4A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D4A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Старение</w:t>
            </w:r>
            <w:r w:rsidR="009D5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педагогических кадров</w:t>
            </w:r>
          </w:p>
          <w:p w:rsidR="009D5D13" w:rsidRPr="0075658D" w:rsidRDefault="009D5D13" w:rsidP="000D4A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Отсутствие молодых специалистов</w:t>
            </w:r>
          </w:p>
        </w:tc>
      </w:tr>
      <w:tr w:rsidR="005A12CF" w:rsidRPr="0075658D" w:rsidTr="00F32230">
        <w:tc>
          <w:tcPr>
            <w:tcW w:w="2352" w:type="pct"/>
            <w:gridSpan w:val="2"/>
          </w:tcPr>
          <w:p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Школьный климат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:rsidTr="002559E5">
        <w:tc>
          <w:tcPr>
            <w:tcW w:w="1204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A12CF" w:rsidRPr="0075658D" w:rsidTr="00F32230">
        <w:tc>
          <w:tcPr>
            <w:tcW w:w="1204" w:type="pct"/>
          </w:tcPr>
          <w:p w:rsidR="009D5D13" w:rsidRDefault="009D5D13" w:rsidP="009D5D13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2" w:lineRule="exact"/>
              <w:ind w:left="283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71A10">
              <w:rPr>
                <w:sz w:val="24"/>
                <w:szCs w:val="24"/>
              </w:rPr>
              <w:t>ктивность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родительской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общественности</w:t>
            </w:r>
            <w:r>
              <w:rPr>
                <w:sz w:val="24"/>
                <w:szCs w:val="24"/>
              </w:rPr>
              <w:t xml:space="preserve"> в жизнедеятельности школы</w:t>
            </w:r>
            <w:r w:rsidRPr="00C71A10">
              <w:rPr>
                <w:sz w:val="24"/>
                <w:szCs w:val="24"/>
              </w:rPr>
              <w:t>.</w:t>
            </w:r>
          </w:p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pct"/>
          </w:tcPr>
          <w:p w:rsidR="00666066" w:rsidRDefault="00666066" w:rsidP="00666066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2" w:lineRule="exact"/>
              <w:ind w:left="283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числа обучающихся, подвергающихся буллингу.</w:t>
            </w:r>
          </w:p>
          <w:p w:rsidR="009D5D13" w:rsidRPr="009D5D13" w:rsidRDefault="009D5D13" w:rsidP="009D5D13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2" w:lineRule="exact"/>
              <w:ind w:left="283" w:hanging="181"/>
              <w:rPr>
                <w:sz w:val="24"/>
                <w:szCs w:val="24"/>
              </w:rPr>
            </w:pPr>
            <w:r w:rsidRPr="009D5D13">
              <w:rPr>
                <w:sz w:val="24"/>
                <w:szCs w:val="24"/>
              </w:rPr>
              <w:t xml:space="preserve">В связи с отсутствием логопеда и психолога нет возможности качественно осуществлять психолого-педагогическое сопровождение обучающихся с ОВЗ </w:t>
            </w:r>
          </w:p>
          <w:p w:rsidR="00F32230" w:rsidRPr="0075658D" w:rsidRDefault="00F32230" w:rsidP="009D5D13">
            <w:pPr>
              <w:pStyle w:val="TableParagraph"/>
              <w:tabs>
                <w:tab w:val="left" w:pos="141"/>
              </w:tabs>
              <w:spacing w:line="242" w:lineRule="exact"/>
              <w:ind w:left="283"/>
              <w:rPr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:rsidR="00F32230" w:rsidRPr="0075658D" w:rsidRDefault="009D5D13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D5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противобуллинговой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 работе как с обучающимися, так и с родителями</w:t>
            </w:r>
          </w:p>
        </w:tc>
        <w:tc>
          <w:tcPr>
            <w:tcW w:w="1296" w:type="pct"/>
          </w:tcPr>
          <w:p w:rsidR="009D5D13" w:rsidRDefault="009D5D13" w:rsidP="009D5D13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Рост числа обучающихся с ОВЗ</w:t>
            </w:r>
          </w:p>
          <w:p w:rsidR="00F32230" w:rsidRPr="0075658D" w:rsidRDefault="00F32230" w:rsidP="00666066">
            <w:pPr>
              <w:pStyle w:val="TableParagraph"/>
              <w:tabs>
                <w:tab w:val="left" w:pos="141"/>
              </w:tabs>
              <w:spacing w:line="242" w:lineRule="exact"/>
              <w:ind w:left="283"/>
              <w:rPr>
                <w:color w:val="000000"/>
                <w:sz w:val="28"/>
                <w:szCs w:val="28"/>
              </w:rPr>
            </w:pPr>
          </w:p>
        </w:tc>
      </w:tr>
      <w:tr w:rsidR="005A12CF" w:rsidRPr="0075658D" w:rsidTr="00F32230">
        <w:tc>
          <w:tcPr>
            <w:tcW w:w="2352" w:type="pct"/>
            <w:gridSpan w:val="2"/>
          </w:tcPr>
          <w:p w:rsid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направление:</w:t>
            </w:r>
          </w:p>
          <w:p w:rsidR="00F32230" w:rsidRPr="0075658D" w:rsidRDefault="00F32230" w:rsidP="00F322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Образовательная среда</w:t>
            </w:r>
            <w:r w:rsidRPr="00F3223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»</w:t>
            </w:r>
          </w:p>
        </w:tc>
        <w:tc>
          <w:tcPr>
            <w:tcW w:w="1352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:rsidTr="002559E5">
        <w:tc>
          <w:tcPr>
            <w:tcW w:w="1204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8" w:type="pct"/>
            <w:vAlign w:val="center"/>
          </w:tcPr>
          <w:p w:rsidR="00F32230" w:rsidRPr="00F32230" w:rsidRDefault="00F32230" w:rsidP="00F322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352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96" w:type="pct"/>
            <w:vAlign w:val="center"/>
          </w:tcPr>
          <w:p w:rsidR="00F32230" w:rsidRPr="00F32230" w:rsidRDefault="00F32230" w:rsidP="00F322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5A12CF" w:rsidRPr="0075658D" w:rsidTr="00F32230">
        <w:tc>
          <w:tcPr>
            <w:tcW w:w="1204" w:type="pct"/>
          </w:tcPr>
          <w:p w:rsidR="005239BB" w:rsidRDefault="005239BB" w:rsidP="005239BB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71A10">
              <w:rPr>
                <w:sz w:val="24"/>
                <w:szCs w:val="24"/>
              </w:rPr>
              <w:t>Современная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материально-техническая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база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инфраструктура (получено техническое оборудование в рамках ЦОС,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создана</w:t>
            </w:r>
            <w:r w:rsidRPr="00C71A10">
              <w:rPr>
                <w:spacing w:val="-47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спортивная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площадка);</w:t>
            </w:r>
          </w:p>
          <w:p w:rsidR="00F32230" w:rsidRPr="00F32230" w:rsidRDefault="005239BB" w:rsidP="005239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2230" w:rsidRPr="00F3223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32230" w:rsidRPr="00F322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2230" w:rsidRPr="00F32230">
              <w:rPr>
                <w:rFonts w:ascii="Times New Roman" w:hAnsi="Times New Roman" w:cs="Times New Roman"/>
                <w:sz w:val="24"/>
                <w:szCs w:val="24"/>
              </w:rPr>
              <w:t>подключения</w:t>
            </w:r>
            <w:r w:rsidR="00F32230" w:rsidRPr="00F322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2230" w:rsidRPr="00F322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2230" w:rsidRPr="00F322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2230" w:rsidRPr="00F3223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F32230" w:rsidRPr="00F322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32230" w:rsidRPr="00F3223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каждом учебном кабинете</w:t>
            </w:r>
          </w:p>
        </w:tc>
        <w:tc>
          <w:tcPr>
            <w:tcW w:w="1148" w:type="pct"/>
          </w:tcPr>
          <w:p w:rsidR="00F32230" w:rsidRPr="005239BB" w:rsidRDefault="005239BB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9BB">
              <w:rPr>
                <w:rFonts w:ascii="Times New Roman" w:hAnsi="Times New Roman" w:cs="Times New Roman"/>
                <w:sz w:val="24"/>
                <w:szCs w:val="24"/>
              </w:rPr>
              <w:t>Большинство родителей работают в другом регионе и не имеют возможностей качественно заниматься образованием и воспитанием детей</w:t>
            </w:r>
          </w:p>
        </w:tc>
        <w:tc>
          <w:tcPr>
            <w:tcW w:w="1352" w:type="pct"/>
          </w:tcPr>
          <w:p w:rsidR="005239BB" w:rsidRPr="00C71A10" w:rsidRDefault="005239BB" w:rsidP="005239B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</w:t>
            </w:r>
            <w:r w:rsidRPr="00C71A10">
              <w:rPr>
                <w:sz w:val="24"/>
                <w:szCs w:val="24"/>
              </w:rPr>
              <w:t>ционная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«продвинутость»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большинства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</w:t>
            </w:r>
            <w:r w:rsidRPr="00C71A10">
              <w:rPr>
                <w:sz w:val="24"/>
                <w:szCs w:val="24"/>
              </w:rPr>
              <w:t>дых родителей делает популярной для них форму электронного общения с пед</w:t>
            </w:r>
            <w:r>
              <w:rPr>
                <w:sz w:val="24"/>
                <w:szCs w:val="24"/>
              </w:rPr>
              <w:t>агогами посредством чата</w:t>
            </w:r>
            <w:r w:rsidRPr="00C71A10">
              <w:rPr>
                <w:sz w:val="24"/>
                <w:szCs w:val="24"/>
              </w:rPr>
              <w:t>,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для повышения уровня их педагогической просвещенности</w:t>
            </w:r>
            <w:r w:rsidRPr="00C71A10">
              <w:rPr>
                <w:sz w:val="24"/>
                <w:szCs w:val="24"/>
              </w:rPr>
              <w:t>;</w:t>
            </w:r>
          </w:p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666066" w:rsidRDefault="00666066" w:rsidP="00666066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3" w:lineRule="exact"/>
              <w:ind w:left="283" w:hanging="181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Низкий</w:t>
            </w:r>
            <w:r w:rsidRPr="00C71A10">
              <w:rPr>
                <w:spacing w:val="-2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имидж</w:t>
            </w:r>
            <w:r w:rsidRPr="00C71A10">
              <w:rPr>
                <w:spacing w:val="-2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профессии</w:t>
            </w:r>
            <w:r w:rsidRPr="00C71A10">
              <w:rPr>
                <w:spacing w:val="-2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учителя</w:t>
            </w:r>
            <w:r w:rsidRPr="00C71A10">
              <w:rPr>
                <w:spacing w:val="-3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в</w:t>
            </w:r>
            <w:r w:rsidRPr="00C71A10">
              <w:rPr>
                <w:spacing w:val="-4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обществе;</w:t>
            </w:r>
          </w:p>
          <w:p w:rsidR="00666066" w:rsidRPr="00C71A10" w:rsidRDefault="00666066" w:rsidP="00666066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3" w:lineRule="exact"/>
              <w:ind w:left="283" w:hanging="181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Активное</w:t>
            </w:r>
            <w:r w:rsidRPr="00C71A10">
              <w:rPr>
                <w:spacing w:val="43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использование</w:t>
            </w:r>
            <w:r w:rsidRPr="00C71A10">
              <w:rPr>
                <w:spacing w:val="43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сети</w:t>
            </w:r>
            <w:r w:rsidRPr="00C71A10">
              <w:rPr>
                <w:spacing w:val="43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Интернет</w:t>
            </w:r>
            <w:r w:rsidRPr="00C71A10"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</w:t>
            </w:r>
            <w:r w:rsidRPr="00C71A10">
              <w:rPr>
                <w:sz w:val="24"/>
                <w:szCs w:val="24"/>
              </w:rPr>
              <w:t>чающимися может создавать угрозу доступа к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информации,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которая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противоречит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российскому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законодательству;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интернет-зависимость,</w:t>
            </w:r>
            <w:r w:rsidRPr="00C71A10">
              <w:rPr>
                <w:spacing w:val="-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кибербуллинг;</w:t>
            </w:r>
          </w:p>
          <w:p w:rsidR="00666066" w:rsidRPr="00C71A10" w:rsidRDefault="00666066" w:rsidP="00666066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3" w:lineRule="exact"/>
              <w:ind w:left="283" w:hanging="181"/>
              <w:rPr>
                <w:sz w:val="24"/>
                <w:szCs w:val="24"/>
              </w:rPr>
            </w:pPr>
          </w:p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75658D" w:rsidTr="00F32230">
        <w:tc>
          <w:tcPr>
            <w:tcW w:w="1204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pct"/>
          </w:tcPr>
          <w:p w:rsidR="00F32230" w:rsidRPr="0075658D" w:rsidRDefault="00F32230" w:rsidP="002559E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778A" w:rsidRPr="000F2128" w:rsidRDefault="00FF778A" w:rsidP="00FF778A">
      <w:pPr>
        <w:pStyle w:val="a7"/>
        <w:spacing w:line="259" w:lineRule="auto"/>
        <w:ind w:right="400"/>
        <w:jc w:val="both"/>
        <w:rPr>
          <w:b/>
        </w:rPr>
      </w:pPr>
    </w:p>
    <w:p w:rsidR="00835B9B" w:rsidRDefault="00835B9B" w:rsidP="00835B9B">
      <w:pPr>
        <w:pStyle w:val="a7"/>
        <w:spacing w:before="6"/>
        <w:rPr>
          <w:b/>
          <w:sz w:val="13"/>
        </w:rPr>
      </w:pPr>
    </w:p>
    <w:p w:rsidR="00835B9B" w:rsidRDefault="00835B9B" w:rsidP="00835B9B">
      <w:pPr>
        <w:spacing w:line="242" w:lineRule="exact"/>
        <w:jc w:val="both"/>
        <w:rPr>
          <w:sz w:val="20"/>
        </w:rPr>
        <w:sectPr w:rsidR="00835B9B" w:rsidSect="003214C3">
          <w:pgSz w:w="11910" w:h="16840"/>
          <w:pgMar w:top="1160" w:right="440" w:bottom="709" w:left="1100" w:header="22" w:footer="1180" w:gutter="0"/>
          <w:cols w:space="720"/>
        </w:sectPr>
      </w:pPr>
    </w:p>
    <w:p w:rsidR="00835B9B" w:rsidRPr="00661FE1" w:rsidRDefault="00661FE1" w:rsidP="00664C21">
      <w:pPr>
        <w:pStyle w:val="a7"/>
        <w:spacing w:line="259" w:lineRule="auto"/>
        <w:ind w:right="40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5</w:t>
      </w:r>
      <w:r w:rsidR="00DA2DE0" w:rsidRPr="00661FE1">
        <w:rPr>
          <w:b/>
          <w:sz w:val="28"/>
          <w:u w:val="single"/>
        </w:rPr>
        <w:t>.</w:t>
      </w:r>
      <w:r w:rsidR="00C924A4" w:rsidRPr="00661FE1">
        <w:rPr>
          <w:b/>
          <w:sz w:val="28"/>
          <w:u w:val="single"/>
        </w:rPr>
        <w:t>Основные направления развития организации</w:t>
      </w:r>
    </w:p>
    <w:p w:rsidR="00835B9B" w:rsidRDefault="00835B9B" w:rsidP="0021796C">
      <w:pPr>
        <w:pStyle w:val="a7"/>
        <w:spacing w:line="259" w:lineRule="auto"/>
        <w:ind w:right="400" w:firstLine="567"/>
        <w:jc w:val="both"/>
        <w:rPr>
          <w:b/>
        </w:rPr>
      </w:pPr>
    </w:p>
    <w:p w:rsidR="00835B9B" w:rsidRPr="00FC2876" w:rsidRDefault="00835B9B" w:rsidP="00835B9B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1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924A4">
        <w:rPr>
          <w:rFonts w:hAnsi="Times New Roman" w:cs="Times New Roman"/>
          <w:color w:val="000000"/>
          <w:sz w:val="24"/>
          <w:szCs w:val="24"/>
        </w:rPr>
        <w:t>Направление</w:t>
      </w:r>
      <w:r w:rsidR="00C924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24A4">
        <w:rPr>
          <w:rFonts w:hAnsi="Times New Roman" w:cs="Times New Roman"/>
          <w:color w:val="000000"/>
          <w:sz w:val="24"/>
          <w:szCs w:val="24"/>
        </w:rPr>
        <w:t>«Знание»</w:t>
      </w:r>
      <w:r w:rsidR="00C924A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C2876">
        <w:rPr>
          <w:rFonts w:hAnsi="Times New Roman" w:cs="Times New Roman"/>
          <w:color w:val="000000"/>
          <w:sz w:val="24"/>
          <w:szCs w:val="24"/>
        </w:rPr>
        <w:t>Внедрение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обновленных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ФГОС и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переход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на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ФООП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835B9B" w:rsidRDefault="00835B9B" w:rsidP="00835B9B">
      <w:pPr>
        <w:rPr>
          <w:rFonts w:hAnsi="Times New Roman" w:cs="Times New Roman"/>
          <w:color w:val="000000"/>
          <w:sz w:val="24"/>
          <w:szCs w:val="24"/>
        </w:rPr>
      </w:pPr>
      <w:r w:rsidRPr="00FC2876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FC2876">
        <w:rPr>
          <w:rFonts w:hAnsi="Times New Roman" w:cs="Times New Roman"/>
          <w:color w:val="000000"/>
          <w:sz w:val="24"/>
          <w:szCs w:val="24"/>
        </w:rPr>
        <w:t>-</w:t>
      </w:r>
      <w:r w:rsidRPr="00FC2876">
        <w:rPr>
          <w:rFonts w:hAnsi="Times New Roman" w:cs="Times New Roman"/>
          <w:color w:val="000000"/>
          <w:sz w:val="24"/>
          <w:szCs w:val="24"/>
        </w:rPr>
        <w:t>технической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базы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новым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стандартов</w:t>
      </w:r>
      <w:r w:rsidRPr="00FC2876">
        <w:rPr>
          <w:rFonts w:hAnsi="Times New Roman" w:cs="Times New Roman"/>
          <w:color w:val="000000"/>
          <w:sz w:val="24"/>
          <w:szCs w:val="24"/>
        </w:rPr>
        <w:t>.</w:t>
      </w:r>
      <w:r w:rsidRPr="00FC2876">
        <w:rPr>
          <w:rFonts w:hAnsi="Times New Roman" w:cs="Times New Roman"/>
          <w:color w:val="000000"/>
          <w:sz w:val="24"/>
          <w:szCs w:val="24"/>
        </w:rPr>
        <w:t> Корректировка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всех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ООП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с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учетом</w:t>
      </w:r>
      <w:r w:rsidRPr="00FC2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876">
        <w:rPr>
          <w:rFonts w:hAnsi="Times New Roman" w:cs="Times New Roman"/>
          <w:color w:val="000000"/>
          <w:sz w:val="24"/>
          <w:szCs w:val="24"/>
        </w:rPr>
        <w:t>ФООП</w:t>
      </w:r>
      <w:r w:rsidRPr="00FC2876">
        <w:rPr>
          <w:rFonts w:hAnsi="Times New Roman" w:cs="Times New Roman"/>
          <w:color w:val="000000"/>
          <w:sz w:val="24"/>
          <w:szCs w:val="24"/>
        </w:rPr>
        <w:t>.</w:t>
      </w:r>
    </w:p>
    <w:p w:rsidR="00661FE1" w:rsidRPr="00AA74B8" w:rsidRDefault="00661FE1" w:rsidP="00661F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«Знание»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Усиление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адаптации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иностранных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661FE1" w:rsidRDefault="00661FE1" w:rsidP="00661FE1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Провести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состояния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степени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адаптации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A74B8">
        <w:rPr>
          <w:rFonts w:hAnsi="Times New Roman" w:cs="Times New Roman"/>
          <w:color w:val="000000"/>
          <w:sz w:val="24"/>
          <w:szCs w:val="24"/>
        </w:rPr>
        <w:t>-</w:t>
      </w:r>
      <w:r w:rsidRPr="00AA74B8">
        <w:rPr>
          <w:rFonts w:hAnsi="Times New Roman" w:cs="Times New Roman"/>
          <w:color w:val="000000"/>
          <w:sz w:val="24"/>
          <w:szCs w:val="24"/>
        </w:rPr>
        <w:t>иностранцев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его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основе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план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улучшению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адаптации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детей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Запланировать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диагностические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периоды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целью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контроля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плана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661FE1" w:rsidRPr="00AA74B8" w:rsidRDefault="00661FE1" w:rsidP="00661F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«Знание»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</w:p>
    <w:p w:rsidR="00661FE1" w:rsidRDefault="00661FE1" w:rsidP="00661FE1">
      <w:pPr>
        <w:pStyle w:val="a7"/>
        <w:spacing w:line="259" w:lineRule="auto"/>
        <w:ind w:right="417"/>
      </w:pPr>
      <w:r>
        <w:t>Открытие в 2024 году в рамках проекта «Современная школа» в школе «Точки роста»</w:t>
      </w:r>
      <w:bookmarkStart w:id="1" w:name="_bookmark2"/>
      <w:bookmarkEnd w:id="1"/>
      <w:r>
        <w:t>, что расширит возможность</w:t>
      </w:r>
      <w:r w:rsidRPr="000D6638">
        <w:t xml:space="preserve"> обучающихся в освоении учебных предметов и программ дополнительного об</w:t>
      </w:r>
      <w:r>
        <w:t>разования естественно-научной направленности, позволит проводить п</w:t>
      </w:r>
      <w:r w:rsidRPr="000D6638">
        <w:t>рактическую отработку учебного материала по учебным предметам «Физика», «Химия», «Биология» на современном оборудовании</w:t>
      </w:r>
      <w:r>
        <w:t>.</w:t>
      </w:r>
    </w:p>
    <w:p w:rsidR="00661FE1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</w:p>
    <w:p w:rsidR="00835B9B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«Воспитание»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Введение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должности</w:t>
      </w:r>
      <w:r w:rsidR="00835B9B">
        <w:rPr>
          <w:rFonts w:hAnsi="Times New Roman" w:cs="Times New Roman"/>
          <w:color w:val="000000"/>
          <w:sz w:val="24"/>
          <w:szCs w:val="24"/>
        </w:rPr>
        <w:t> 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советника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директора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воспитанию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взаимодействию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с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детскими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общественными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объединениями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835B9B" w:rsidRPr="00AA74B8" w:rsidRDefault="00835B9B" w:rsidP="00835B9B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Перераспределить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контролю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учетом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должностных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нового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специалиста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планы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советника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директора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скорректировать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локальные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нормативные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акты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835B9B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«Творчество»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Расширение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спектра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услуг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для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детей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их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родителей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835B9B" w:rsidRPr="00AA74B8" w:rsidRDefault="00835B9B" w:rsidP="00835B9B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Повысить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эффективность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системы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Принять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участие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ведомственной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целевой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программы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«Развитие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детей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выявление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поддержка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лиц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проявивших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выдающиеся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способности»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2025 </w:t>
      </w:r>
      <w:r w:rsidRPr="00AA74B8">
        <w:rPr>
          <w:rFonts w:hAnsi="Times New Roman" w:cs="Times New Roman"/>
          <w:color w:val="000000"/>
          <w:sz w:val="24"/>
          <w:szCs w:val="24"/>
        </w:rPr>
        <w:t>года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74B8">
        <w:rPr>
          <w:rFonts w:hAnsi="Times New Roman" w:cs="Times New Roman"/>
          <w:color w:val="000000"/>
          <w:sz w:val="24"/>
          <w:szCs w:val="24"/>
        </w:rPr>
        <w:t>распоряжение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от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21.06.2021 </w:t>
      </w:r>
      <w:r w:rsidRPr="00AA74B8">
        <w:rPr>
          <w:rFonts w:hAnsi="Times New Roman" w:cs="Times New Roman"/>
          <w:color w:val="000000"/>
          <w:sz w:val="24"/>
          <w:szCs w:val="24"/>
        </w:rPr>
        <w:t>№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</w:t>
      </w:r>
      <w:r w:rsidRPr="00AA74B8">
        <w:rPr>
          <w:rFonts w:hAnsi="Times New Roman" w:cs="Times New Roman"/>
          <w:color w:val="000000"/>
          <w:sz w:val="24"/>
          <w:szCs w:val="24"/>
        </w:rPr>
        <w:t>-126).</w:t>
      </w:r>
    </w:p>
    <w:p w:rsidR="00835B9B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«Творчество»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Участия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проекте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«Школьный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театр»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664C21" w:rsidRPr="00661FE1" w:rsidRDefault="00835B9B" w:rsidP="00661F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 w:rsidRPr="00AA74B8">
        <w:rPr>
          <w:rFonts w:hAnsi="Times New Roman" w:cs="Times New Roman"/>
          <w:color w:val="000000"/>
          <w:sz w:val="24"/>
          <w:szCs w:val="24"/>
        </w:rPr>
        <w:t>пределить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каком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формате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школьный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театр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утвердить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программу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сопутствующие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документы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том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числе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локальные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нормативные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акты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74B8">
        <w:rPr>
          <w:rFonts w:hAnsi="Times New Roman" w:cs="Times New Roman"/>
          <w:color w:val="000000"/>
          <w:sz w:val="24"/>
          <w:szCs w:val="24"/>
        </w:rPr>
        <w:t>при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сотрудничество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оказывающими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поддержку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35B9B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</w:t>
      </w:r>
      <w:r w:rsidR="00835B9B" w:rsidRPr="00AA74B8">
        <w:rPr>
          <w:rFonts w:hAnsi="Times New Roman" w:cs="Times New Roman"/>
          <w:color w:val="000000"/>
          <w:sz w:val="24"/>
          <w:szCs w:val="24"/>
        </w:rPr>
        <w:t>.</w:t>
      </w:r>
      <w:r w:rsidR="00835B9B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климат»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A248A2">
        <w:rPr>
          <w:rFonts w:hAnsi="Times New Roman" w:cs="Times New Roman"/>
          <w:color w:val="000000"/>
          <w:sz w:val="24"/>
          <w:szCs w:val="24"/>
        </w:rPr>
        <w:t>Решение</w:t>
      </w:r>
      <w:r w:rsidR="00A248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248A2">
        <w:rPr>
          <w:rFonts w:hAnsi="Times New Roman" w:cs="Times New Roman"/>
          <w:color w:val="000000"/>
          <w:sz w:val="24"/>
          <w:szCs w:val="24"/>
        </w:rPr>
        <w:t>проблемы</w:t>
      </w:r>
      <w:r w:rsidR="00A248A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AD9">
        <w:rPr>
          <w:rFonts w:hAnsi="Times New Roman" w:cs="Times New Roman"/>
          <w:color w:val="000000"/>
          <w:sz w:val="24"/>
          <w:szCs w:val="24"/>
        </w:rPr>
        <w:t>де</w:t>
      </w:r>
      <w:r w:rsidR="00A248A2">
        <w:rPr>
          <w:rFonts w:hAnsi="Times New Roman" w:cs="Times New Roman"/>
          <w:color w:val="000000"/>
          <w:sz w:val="24"/>
          <w:szCs w:val="24"/>
        </w:rPr>
        <w:t>фицита</w:t>
      </w:r>
      <w:r w:rsidR="00664C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4C2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="00664C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4C21">
        <w:rPr>
          <w:rFonts w:hAnsi="Times New Roman" w:cs="Times New Roman"/>
          <w:color w:val="000000"/>
          <w:sz w:val="24"/>
          <w:szCs w:val="24"/>
        </w:rPr>
        <w:t>кадров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D7ABB">
        <w:rPr>
          <w:rFonts w:hAnsi="Times New Roman" w:cs="Times New Roman"/>
          <w:color w:val="000000"/>
          <w:sz w:val="24"/>
          <w:szCs w:val="24"/>
        </w:rPr>
        <w:t>в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том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числе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для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психолого</w:t>
      </w:r>
      <w:r w:rsidR="008D7ABB">
        <w:rPr>
          <w:rFonts w:hAnsi="Times New Roman" w:cs="Times New Roman"/>
          <w:color w:val="000000"/>
          <w:sz w:val="24"/>
          <w:szCs w:val="24"/>
        </w:rPr>
        <w:t>-</w:t>
      </w:r>
      <w:r w:rsidR="008D7ABB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с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ОВЗ</w:t>
      </w:r>
      <w:r w:rsidR="00664C21">
        <w:rPr>
          <w:rFonts w:hAnsi="Times New Roman" w:cs="Times New Roman"/>
          <w:color w:val="000000"/>
          <w:sz w:val="24"/>
          <w:szCs w:val="24"/>
        </w:rPr>
        <w:t>.</w:t>
      </w:r>
      <w:r w:rsidR="00835B9B">
        <w:rPr>
          <w:rFonts w:hAnsi="Times New Roman" w:cs="Times New Roman"/>
          <w:color w:val="000000"/>
          <w:sz w:val="24"/>
          <w:szCs w:val="24"/>
        </w:rPr>
        <w:t> </w:t>
      </w:r>
    </w:p>
    <w:p w:rsidR="00835B9B" w:rsidRDefault="008D7ABB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специализированными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деканатом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университета</w:t>
      </w:r>
      <w:r w:rsidR="00661FE1">
        <w:rPr>
          <w:rFonts w:hAnsi="Times New Roman" w:cs="Times New Roman"/>
          <w:color w:val="000000"/>
          <w:sz w:val="24"/>
          <w:szCs w:val="24"/>
        </w:rPr>
        <w:t>.</w:t>
      </w:r>
    </w:p>
    <w:p w:rsidR="00661FE1" w:rsidRDefault="00661FE1" w:rsidP="00661F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климат»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антибуллинговой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«Социальный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светофор»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61FE1" w:rsidRPr="00AA74B8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 w:rsidRPr="00972D4C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обучение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педагогов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по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работе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с</w:t>
      </w:r>
      <w:r w:rsidRPr="00972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D4C">
        <w:rPr>
          <w:rFonts w:hAnsi="Times New Roman" w:cs="Times New Roman"/>
          <w:color w:val="000000"/>
          <w:sz w:val="24"/>
          <w:szCs w:val="24"/>
        </w:rPr>
        <w:t>бул</w:t>
      </w:r>
      <w:r>
        <w:rPr>
          <w:rFonts w:hAnsi="Times New Roman" w:cs="Times New Roman"/>
          <w:color w:val="000000"/>
          <w:sz w:val="24"/>
          <w:szCs w:val="24"/>
        </w:rPr>
        <w:t>л</w:t>
      </w:r>
      <w:r w:rsidRPr="00972D4C">
        <w:rPr>
          <w:rFonts w:hAnsi="Times New Roman" w:cs="Times New Roman"/>
          <w:color w:val="000000"/>
          <w:sz w:val="24"/>
          <w:szCs w:val="24"/>
        </w:rPr>
        <w:t>ингом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антибуллингу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D7ABB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 w:rsidR="008D7ABB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D7ABB">
        <w:rPr>
          <w:rFonts w:hAnsi="Times New Roman" w:cs="Times New Roman"/>
          <w:color w:val="000000"/>
          <w:sz w:val="24"/>
          <w:szCs w:val="24"/>
        </w:rPr>
        <w:t>Усиление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работы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с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педагогами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по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вопросам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участия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в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конкурсном</w:t>
      </w:r>
      <w:r w:rsidR="008D7AB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7ABB">
        <w:rPr>
          <w:rFonts w:hAnsi="Times New Roman" w:cs="Times New Roman"/>
          <w:color w:val="000000"/>
          <w:sz w:val="24"/>
          <w:szCs w:val="24"/>
        </w:rPr>
        <w:t>движении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и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повышении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уровня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квалификации</w:t>
      </w:r>
      <w:r w:rsidR="008D7ABB">
        <w:rPr>
          <w:rFonts w:hAnsi="Times New Roman" w:cs="Times New Roman"/>
          <w:color w:val="000000"/>
          <w:sz w:val="24"/>
          <w:szCs w:val="24"/>
        </w:rPr>
        <w:t>.</w:t>
      </w:r>
    </w:p>
    <w:p w:rsidR="008D7ABB" w:rsidRDefault="008D7ABB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мастерства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A832A8" w:rsidRPr="00A832A8">
        <w:rPr>
          <w:rFonts w:ascii="Arial" w:hAnsi="Arial" w:cs="Arial"/>
          <w:color w:val="333333"/>
          <w:sz w:val="23"/>
          <w:szCs w:val="23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Стимулирование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рост</w:t>
      </w:r>
      <w:r w:rsidR="00A832A8">
        <w:rPr>
          <w:rFonts w:hAnsi="Times New Roman" w:cs="Times New Roman"/>
          <w:color w:val="000000"/>
          <w:sz w:val="24"/>
          <w:szCs w:val="24"/>
        </w:rPr>
        <w:t>а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мастерства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педагогов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и обеспечение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их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социальной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защищенности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на рынке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труда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через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участие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в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аттестации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для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повышения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или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получения</w:t>
      </w:r>
      <w:r w:rsidR="00A832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2A8">
        <w:rPr>
          <w:rFonts w:hAnsi="Times New Roman" w:cs="Times New Roman"/>
          <w:color w:val="000000"/>
          <w:sz w:val="24"/>
          <w:szCs w:val="24"/>
        </w:rPr>
        <w:t>категорий</w:t>
      </w:r>
      <w:r w:rsidR="00A832A8" w:rsidRPr="00A832A8">
        <w:rPr>
          <w:rFonts w:hAnsi="Times New Roman" w:cs="Times New Roman"/>
          <w:color w:val="000000"/>
          <w:sz w:val="24"/>
          <w:szCs w:val="24"/>
        </w:rPr>
        <w:t>.</w:t>
      </w:r>
    </w:p>
    <w:p w:rsidR="00C95FCD" w:rsidRDefault="00C95FCD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="00661FE1"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661FE1">
        <w:rPr>
          <w:rFonts w:hAnsi="Times New Roman" w:cs="Times New Roman"/>
          <w:color w:val="000000"/>
          <w:sz w:val="24"/>
          <w:szCs w:val="24"/>
        </w:rPr>
        <w:t>Направление</w:t>
      </w:r>
      <w:r w:rsidR="00661FE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1FE1">
        <w:rPr>
          <w:rFonts w:hAnsi="Times New Roman" w:cs="Times New Roman"/>
          <w:color w:val="000000"/>
          <w:sz w:val="24"/>
          <w:szCs w:val="24"/>
        </w:rPr>
        <w:t>«Профориентация»</w:t>
      </w:r>
      <w:r w:rsidR="00661FE1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6170">
        <w:rPr>
          <w:rFonts w:hAnsi="Times New Roman" w:cs="Times New Roman"/>
          <w:color w:val="000000"/>
          <w:sz w:val="24"/>
          <w:szCs w:val="24"/>
        </w:rPr>
        <w:t>подготовки</w:t>
      </w:r>
      <w:r w:rsidR="00256170">
        <w:rPr>
          <w:rFonts w:hAnsi="Times New Roman" w:cs="Times New Roman"/>
          <w:color w:val="000000"/>
          <w:sz w:val="24"/>
          <w:szCs w:val="24"/>
        </w:rPr>
        <w:t>.</w:t>
      </w:r>
    </w:p>
    <w:p w:rsidR="009D4AD9" w:rsidRDefault="00256170" w:rsidP="00835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10-11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успешно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экзамен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61FE1" w:rsidRPr="00AA74B8" w:rsidRDefault="00661FE1" w:rsidP="00661F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</w:t>
      </w:r>
      <w:r>
        <w:rPr>
          <w:rFonts w:hAnsi="Times New Roman" w:cs="Times New Roman"/>
          <w:color w:val="000000"/>
          <w:sz w:val="24"/>
          <w:szCs w:val="24"/>
        </w:rPr>
        <w:t>Ежегодный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Pr="00AA74B8">
        <w:rPr>
          <w:rFonts w:hAnsi="Times New Roman" w:cs="Times New Roman"/>
          <w:color w:val="000000"/>
          <w:sz w:val="24"/>
          <w:szCs w:val="24"/>
        </w:rPr>
        <w:t>нутренний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условий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аккредитационным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661FE1" w:rsidRPr="00AA74B8" w:rsidRDefault="00661FE1" w:rsidP="00661FE1">
      <w:pPr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Проводить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внутреннюю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проверку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аккредитационным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Если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выявятся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несоответствия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провести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их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устранению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661FE1" w:rsidRDefault="00661FE1" w:rsidP="00835B9B">
      <w:pPr>
        <w:rPr>
          <w:rFonts w:hAnsi="Times New Roman" w:cs="Times New Roman"/>
          <w:color w:val="000000"/>
          <w:sz w:val="24"/>
          <w:szCs w:val="24"/>
        </w:rPr>
      </w:pPr>
    </w:p>
    <w:p w:rsidR="00DA2DE0" w:rsidRPr="00C924A4" w:rsidRDefault="00661FE1" w:rsidP="00DA2DE0">
      <w:pPr>
        <w:pStyle w:val="a7"/>
        <w:spacing w:before="8"/>
        <w:rPr>
          <w:b/>
          <w:sz w:val="28"/>
          <w:u w:val="single"/>
        </w:rPr>
      </w:pPr>
      <w:r>
        <w:rPr>
          <w:b/>
          <w:sz w:val="28"/>
          <w:u w:val="single"/>
        </w:rPr>
        <w:t>6</w:t>
      </w:r>
      <w:r w:rsidR="00DA2DE0" w:rsidRPr="00C924A4">
        <w:rPr>
          <w:b/>
          <w:sz w:val="28"/>
          <w:u w:val="single"/>
        </w:rPr>
        <w:t>.Ожидаемые результаты реализации Программы развития</w:t>
      </w:r>
    </w:p>
    <w:p w:rsidR="00A71A8D" w:rsidRPr="00DA2DE0" w:rsidRDefault="00A71A8D" w:rsidP="00DA2DE0">
      <w:pPr>
        <w:pStyle w:val="a7"/>
        <w:spacing w:before="8"/>
        <w:rPr>
          <w:b/>
          <w:sz w:val="28"/>
        </w:rPr>
      </w:pPr>
    </w:p>
    <w:p w:rsidR="00C95FCD" w:rsidRDefault="00C95FCD" w:rsidP="00DA2DE0">
      <w:pPr>
        <w:pStyle w:val="a7"/>
        <w:spacing w:line="259" w:lineRule="auto"/>
        <w:ind w:right="402" w:firstLine="567"/>
        <w:jc w:val="both"/>
      </w:pPr>
    </w:p>
    <w:p w:rsidR="00DA2DE0" w:rsidRDefault="00C95FCD" w:rsidP="00DA2DE0">
      <w:pPr>
        <w:pStyle w:val="a7"/>
        <w:spacing w:line="259" w:lineRule="auto"/>
        <w:ind w:right="402" w:firstLine="567"/>
        <w:jc w:val="both"/>
      </w:pPr>
      <w:r>
        <w:t>Успешная реализация П</w:t>
      </w:r>
      <w:r w:rsidR="00DA2DE0">
        <w:t xml:space="preserve">рограммы </w:t>
      </w:r>
      <w:r>
        <w:t xml:space="preserve">в 2024-2028 гг </w:t>
      </w:r>
      <w:r w:rsidR="00DA2DE0">
        <w:t>позволит сформ</w:t>
      </w:r>
      <w:r>
        <w:t>ировать и реализовать модель со</w:t>
      </w:r>
      <w:r w:rsidR="00DA2DE0">
        <w:t>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</w:t>
      </w:r>
      <w:r w:rsidR="00DA2DE0">
        <w:rPr>
          <w:spacing w:val="1"/>
        </w:rPr>
        <w:t xml:space="preserve"> </w:t>
      </w:r>
      <w:r w:rsidR="00DA2DE0">
        <w:t>развитие, здоровьесбережение, направленной на совершенствование системы профессиональной</w:t>
      </w:r>
      <w:r w:rsidR="00DA2DE0">
        <w:rPr>
          <w:spacing w:val="1"/>
        </w:rPr>
        <w:t xml:space="preserve"> </w:t>
      </w:r>
      <w:r w:rsidR="00DA2DE0">
        <w:t>ориентации, воспитание патриотизма,</w:t>
      </w:r>
      <w:r w:rsidR="00DA2DE0">
        <w:rPr>
          <w:spacing w:val="1"/>
        </w:rPr>
        <w:t xml:space="preserve"> </w:t>
      </w:r>
      <w:r w:rsidR="00DA2DE0">
        <w:t>российской</w:t>
      </w:r>
      <w:r w:rsidR="00DA2DE0">
        <w:rPr>
          <w:spacing w:val="1"/>
        </w:rPr>
        <w:t xml:space="preserve"> </w:t>
      </w:r>
      <w:r w:rsidR="00DA2DE0">
        <w:t>гражданской</w:t>
      </w:r>
      <w:r w:rsidR="00DA2DE0">
        <w:rPr>
          <w:spacing w:val="1"/>
        </w:rPr>
        <w:t xml:space="preserve"> </w:t>
      </w:r>
      <w:r w:rsidR="00DA2DE0">
        <w:t>идентичности,</w:t>
      </w:r>
      <w:r w:rsidR="00DA2DE0">
        <w:rPr>
          <w:spacing w:val="1"/>
        </w:rPr>
        <w:t xml:space="preserve"> </w:t>
      </w:r>
      <w:r w:rsidR="00DA2DE0">
        <w:t>духовно-нравственной культуры на основе российских традиционных духовных и культурных ценностей</w:t>
      </w:r>
    </w:p>
    <w:p w:rsidR="00DA2DE0" w:rsidRDefault="00DA2DE0" w:rsidP="00DA2DE0">
      <w:pPr>
        <w:pStyle w:val="a7"/>
        <w:spacing w:line="259" w:lineRule="auto"/>
        <w:ind w:right="401" w:firstLine="567"/>
        <w:jc w:val="both"/>
      </w:pPr>
      <w:r>
        <w:rPr>
          <w:spacing w:val="-3"/>
        </w:rPr>
        <w:t>Совершенствование</w:t>
      </w:r>
      <w:r>
        <w:rPr>
          <w:spacing w:val="-8"/>
        </w:rPr>
        <w:t xml:space="preserve"> </w:t>
      </w:r>
      <w:r>
        <w:rPr>
          <w:spacing w:val="-3"/>
        </w:rPr>
        <w:t>обучения</w:t>
      </w:r>
      <w:r>
        <w:rPr>
          <w:spacing w:val="-8"/>
        </w:rPr>
        <w:t xml:space="preserve"> </w:t>
      </w:r>
      <w:r>
        <w:rPr>
          <w:spacing w:val="-3"/>
        </w:rPr>
        <w:t>будет</w:t>
      </w:r>
      <w:r>
        <w:rPr>
          <w:spacing w:val="-6"/>
        </w:rPr>
        <w:t xml:space="preserve"> </w:t>
      </w:r>
      <w:r>
        <w:rPr>
          <w:spacing w:val="-3"/>
        </w:rPr>
        <w:t>во</w:t>
      </w:r>
      <w:r>
        <w:rPr>
          <w:spacing w:val="-6"/>
        </w:rPr>
        <w:t xml:space="preserve"> </w:t>
      </w:r>
      <w:r>
        <w:rPr>
          <w:spacing w:val="-3"/>
        </w:rPr>
        <w:t>многом</w:t>
      </w:r>
      <w:r>
        <w:rPr>
          <w:spacing w:val="-5"/>
        </w:rPr>
        <w:t xml:space="preserve"> </w:t>
      </w:r>
      <w:r>
        <w:rPr>
          <w:spacing w:val="-3"/>
        </w:rPr>
        <w:t>зависеть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консолидации</w:t>
      </w:r>
      <w:r>
        <w:rPr>
          <w:spacing w:val="-5"/>
        </w:rPr>
        <w:t xml:space="preserve"> </w:t>
      </w:r>
      <w:r>
        <w:rPr>
          <w:spacing w:val="-2"/>
        </w:rPr>
        <w:t>усилий</w:t>
      </w:r>
      <w:r>
        <w:rPr>
          <w:spacing w:val="-7"/>
        </w:rPr>
        <w:t xml:space="preserve"> </w:t>
      </w:r>
      <w:r>
        <w:rPr>
          <w:spacing w:val="-2"/>
        </w:rPr>
        <w:t>всех</w:t>
      </w:r>
      <w:r>
        <w:rPr>
          <w:spacing w:val="-57"/>
        </w:rPr>
        <w:t xml:space="preserve"> </w:t>
      </w:r>
      <w:r>
        <w:rPr>
          <w:spacing w:val="-5"/>
        </w:rPr>
        <w:t xml:space="preserve">участников образовательных отношений </w:t>
      </w:r>
      <w:r>
        <w:rPr>
          <w:spacing w:val="-4"/>
        </w:rPr>
        <w:t xml:space="preserve">по повышению качества образования, </w:t>
      </w:r>
      <w:r w:rsidR="00BB4023">
        <w:rPr>
          <w:spacing w:val="-4"/>
        </w:rPr>
        <w:t xml:space="preserve">создания </w:t>
      </w:r>
      <w:r>
        <w:rPr>
          <w:spacing w:val="-5"/>
        </w:rPr>
        <w:t>взаимодействия с различными субъектами</w:t>
      </w:r>
      <w:r w:rsidR="00BB4023">
        <w:rPr>
          <w:spacing w:val="-5"/>
        </w:rPr>
        <w:t xml:space="preserve"> поселка</w:t>
      </w:r>
      <w:r>
        <w:rPr>
          <w:spacing w:val="-5"/>
        </w:rPr>
        <w:t xml:space="preserve"> </w:t>
      </w:r>
      <w:r>
        <w:rPr>
          <w:spacing w:val="-4"/>
        </w:rPr>
        <w:t>(</w:t>
      </w:r>
      <w:r w:rsidR="00A360DE">
        <w:rPr>
          <w:spacing w:val="-4"/>
        </w:rPr>
        <w:t>музыкальная школа</w:t>
      </w:r>
      <w:r w:rsidR="00BB4023">
        <w:rPr>
          <w:spacing w:val="-5"/>
        </w:rPr>
        <w:t>, библиотека</w:t>
      </w:r>
      <w:r>
        <w:rPr>
          <w:spacing w:val="-5"/>
        </w:rPr>
        <w:t xml:space="preserve">, </w:t>
      </w:r>
      <w:r w:rsidR="00FF778A">
        <w:rPr>
          <w:spacing w:val="-5"/>
        </w:rPr>
        <w:t>предприятий</w:t>
      </w:r>
      <w:r w:rsidR="00C95FCD">
        <w:rPr>
          <w:spacing w:val="-5"/>
        </w:rPr>
        <w:t xml:space="preserve"> округа</w:t>
      </w:r>
      <w:r w:rsidR="00BB4023">
        <w:rPr>
          <w:spacing w:val="-5"/>
        </w:rPr>
        <w:t>), последова</w:t>
      </w:r>
      <w:r>
        <w:rPr>
          <w:spacing w:val="-7"/>
        </w:rPr>
        <w:t>тельного</w:t>
      </w:r>
      <w:r>
        <w:rPr>
          <w:spacing w:val="-15"/>
        </w:rPr>
        <w:t xml:space="preserve"> </w:t>
      </w:r>
      <w:r>
        <w:rPr>
          <w:spacing w:val="-7"/>
        </w:rPr>
        <w:t>внедрения</w:t>
      </w:r>
      <w:r>
        <w:rPr>
          <w:spacing w:val="-15"/>
        </w:rPr>
        <w:t xml:space="preserve"> </w:t>
      </w:r>
      <w:r>
        <w:rPr>
          <w:spacing w:val="-7"/>
        </w:rPr>
        <w:t>в</w:t>
      </w:r>
      <w:r>
        <w:rPr>
          <w:spacing w:val="-15"/>
        </w:rPr>
        <w:t xml:space="preserve"> </w:t>
      </w:r>
      <w:r>
        <w:rPr>
          <w:spacing w:val="-7"/>
        </w:rPr>
        <w:t>обучение</w:t>
      </w:r>
      <w:r>
        <w:rPr>
          <w:spacing w:val="-16"/>
        </w:rPr>
        <w:t xml:space="preserve"> </w:t>
      </w:r>
      <w:r>
        <w:rPr>
          <w:spacing w:val="-7"/>
        </w:rPr>
        <w:t>цифрового</w:t>
      </w:r>
      <w:r>
        <w:rPr>
          <w:spacing w:val="-15"/>
        </w:rPr>
        <w:t xml:space="preserve"> </w:t>
      </w:r>
      <w:r>
        <w:rPr>
          <w:spacing w:val="-7"/>
        </w:rPr>
        <w:t>образовательного</w:t>
      </w:r>
      <w:r>
        <w:rPr>
          <w:spacing w:val="-15"/>
        </w:rPr>
        <w:t xml:space="preserve"> </w:t>
      </w:r>
      <w:r>
        <w:rPr>
          <w:spacing w:val="-6"/>
        </w:rPr>
        <w:t>контента.</w:t>
      </w:r>
    </w:p>
    <w:p w:rsidR="00DA2DE0" w:rsidRDefault="00DA2DE0" w:rsidP="00DA2DE0">
      <w:pPr>
        <w:pStyle w:val="a7"/>
        <w:spacing w:line="259" w:lineRule="auto"/>
        <w:ind w:right="400" w:firstLine="567"/>
        <w:jc w:val="both"/>
      </w:pPr>
      <w:r>
        <w:t>В 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процессов образования, воспитания и развития творческих способностей обучающихся,</w:t>
      </w:r>
      <w:r>
        <w:rPr>
          <w:spacing w:val="1"/>
        </w:rPr>
        <w:t xml:space="preserve"> </w:t>
      </w:r>
      <w:r>
        <w:t>совершенствования системы управления образовательно</w:t>
      </w:r>
      <w:r w:rsidR="00BB4023">
        <w:t>й организацией, ее образователь</w:t>
      </w:r>
      <w:r>
        <w:t>ной инфраструктуры и школьного климата, достиже</w:t>
      </w:r>
      <w:r w:rsidR="00BB4023">
        <w:t>ния заданного уровня «Школы Мин</w:t>
      </w:r>
      <w:r>
        <w:t>просвещения</w:t>
      </w:r>
      <w:r>
        <w:rPr>
          <w:spacing w:val="-1"/>
        </w:rPr>
        <w:t xml:space="preserve"> </w:t>
      </w:r>
      <w:r>
        <w:t>России».</w:t>
      </w:r>
    </w:p>
    <w:p w:rsidR="00DA2DE0" w:rsidRDefault="00DA2DE0" w:rsidP="00BB4023">
      <w:pPr>
        <w:pStyle w:val="a7"/>
        <w:spacing w:line="259" w:lineRule="auto"/>
        <w:ind w:right="403" w:firstLine="567"/>
        <w:jc w:val="both"/>
      </w:pPr>
      <w:r>
        <w:t>В зависимости от изменений социально-экономи</w:t>
      </w:r>
      <w:r w:rsidR="00BB4023">
        <w:t>ческой обстановки, а также зако</w:t>
      </w:r>
      <w:r>
        <w:t>нодательной базы возможны корректировка и уточнение указанных направлений разв</w:t>
      </w:r>
      <w:r w:rsidR="00BB4023">
        <w:t>и</w:t>
      </w:r>
      <w:r>
        <w:t>тия.</w:t>
      </w:r>
    </w:p>
    <w:p w:rsidR="00AD136F" w:rsidRDefault="00AD136F" w:rsidP="00BB4023">
      <w:pPr>
        <w:pStyle w:val="a7"/>
        <w:spacing w:line="259" w:lineRule="auto"/>
        <w:ind w:right="403" w:firstLine="567"/>
        <w:jc w:val="both"/>
      </w:pPr>
    </w:p>
    <w:p w:rsidR="00AD136F" w:rsidRDefault="00AD136F" w:rsidP="00BB4023">
      <w:pPr>
        <w:pStyle w:val="a7"/>
        <w:spacing w:line="259" w:lineRule="auto"/>
        <w:ind w:right="403" w:firstLine="567"/>
        <w:jc w:val="both"/>
      </w:pPr>
    </w:p>
    <w:p w:rsidR="00661FE1" w:rsidRDefault="00661FE1" w:rsidP="00BB4023">
      <w:pPr>
        <w:pStyle w:val="a7"/>
        <w:spacing w:line="259" w:lineRule="auto"/>
        <w:ind w:right="403" w:firstLine="567"/>
        <w:jc w:val="both"/>
      </w:pPr>
    </w:p>
    <w:p w:rsidR="00D40212" w:rsidRDefault="00D40212" w:rsidP="00BB4023">
      <w:pPr>
        <w:pStyle w:val="a7"/>
        <w:spacing w:line="259" w:lineRule="auto"/>
        <w:ind w:right="403" w:firstLine="567"/>
        <w:jc w:val="both"/>
      </w:pPr>
    </w:p>
    <w:p w:rsidR="00D40212" w:rsidRDefault="00D40212" w:rsidP="00D4021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F778A" w:rsidRDefault="00FF778A" w:rsidP="00D4021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0212" w:rsidRPr="00A74639" w:rsidRDefault="00D40212" w:rsidP="00D40212">
      <w:pPr>
        <w:rPr>
          <w:rFonts w:ascii="Times New Roman" w:hAnsi="Times New Roman" w:cs="Times New Roman"/>
          <w:sz w:val="24"/>
        </w:rPr>
      </w:pPr>
      <w:r w:rsidRPr="00F118DD">
        <w:rPr>
          <w:rFonts w:ascii="Times New Roman" w:hAnsi="Times New Roman" w:cs="Times New Roman"/>
          <w:sz w:val="24"/>
        </w:rPr>
        <w:t xml:space="preserve">Управление реализацией Программы развития. Реализация Программы развития может быть признан успешной, если будут решены </w:t>
      </w:r>
      <w:r>
        <w:rPr>
          <w:rFonts w:ascii="Times New Roman" w:hAnsi="Times New Roman" w:cs="Times New Roman"/>
          <w:sz w:val="24"/>
        </w:rPr>
        <w:t>следующие</w:t>
      </w:r>
      <w:r w:rsidRPr="00F118DD">
        <w:rPr>
          <w:rFonts w:ascii="Times New Roman" w:hAnsi="Times New Roman" w:cs="Times New Roman"/>
          <w:sz w:val="24"/>
        </w:rPr>
        <w:t xml:space="preserve"> задачи:</w:t>
      </w:r>
    </w:p>
    <w:p w:rsidR="00D40212" w:rsidRPr="0075658D" w:rsidRDefault="00D40212" w:rsidP="00D402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4864" w:type="pct"/>
        <w:tblLook w:val="04A0" w:firstRow="1" w:lastRow="0" w:firstColumn="1" w:lastColumn="0" w:noHBand="0" w:noVBand="1"/>
      </w:tblPr>
      <w:tblGrid>
        <w:gridCol w:w="3102"/>
        <w:gridCol w:w="7036"/>
      </w:tblGrid>
      <w:tr w:rsidR="00D40212" w:rsidRPr="0075658D" w:rsidTr="002559E5">
        <w:tc>
          <w:tcPr>
            <w:tcW w:w="1530" w:type="pct"/>
            <w:vAlign w:val="center"/>
          </w:tcPr>
          <w:p w:rsidR="00D40212" w:rsidRPr="0075658D" w:rsidRDefault="00D40212" w:rsidP="002559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470" w:type="pct"/>
            <w:vAlign w:val="center"/>
          </w:tcPr>
          <w:p w:rsidR="00D40212" w:rsidRPr="0075658D" w:rsidRDefault="00D40212" w:rsidP="00D402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показатели</w:t>
            </w:r>
          </w:p>
        </w:tc>
      </w:tr>
      <w:tr w:rsidR="00D40212" w:rsidRPr="0075658D" w:rsidTr="002559E5">
        <w:trPr>
          <w:trHeight w:val="2143"/>
        </w:trPr>
        <w:tc>
          <w:tcPr>
            <w:tcW w:w="1530" w:type="pct"/>
          </w:tcPr>
          <w:p w:rsidR="00D40212" w:rsidRPr="0075658D" w:rsidRDefault="00D40212" w:rsidP="002559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 xml:space="preserve">Обеспечение соответствия материально-технической базы </w:t>
            </w:r>
            <w:r>
              <w:rPr>
                <w:rFonts w:ascii="Times New Roman" w:hAnsi="Times New Roman" w:cs="Times New Roman"/>
                <w:sz w:val="24"/>
              </w:rPr>
              <w:t>школы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 новому социальному заказу</w:t>
            </w:r>
          </w:p>
        </w:tc>
        <w:tc>
          <w:tcPr>
            <w:tcW w:w="3470" w:type="pct"/>
          </w:tcPr>
          <w:p w:rsidR="00D40212" w:rsidRPr="0075658D" w:rsidRDefault="00D40212" w:rsidP="002559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>Создание современной информационно насыщенной образовательной среды с широким применением новых, в том числе информационно- коммуникативных технологий, обеспечивающих качественные изменения в организации и содержании педагогического процесса, а также в характере результатов обучения</w:t>
            </w:r>
          </w:p>
        </w:tc>
      </w:tr>
      <w:tr w:rsidR="00D40212" w:rsidRPr="0075658D" w:rsidTr="002559E5">
        <w:trPr>
          <w:trHeight w:val="1551"/>
        </w:trPr>
        <w:tc>
          <w:tcPr>
            <w:tcW w:w="1530" w:type="pct"/>
          </w:tcPr>
          <w:p w:rsidR="00D40212" w:rsidRPr="00F118DD" w:rsidRDefault="00D40212" w:rsidP="002559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сод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ержания и качества деятельности образовательной организации </w:t>
            </w:r>
          </w:p>
        </w:tc>
        <w:tc>
          <w:tcPr>
            <w:tcW w:w="3470" w:type="pct"/>
          </w:tcPr>
          <w:p w:rsidR="00D40212" w:rsidRPr="00F118DD" w:rsidRDefault="00D40212" w:rsidP="002559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Оптимальн</w:t>
            </w:r>
            <w:r w:rsidRPr="00F118DD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е сочетание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 качественного уровня образования с широким спектром дополнительного образования в эмоционально привлекательной воспитательной среде</w:t>
            </w:r>
          </w:p>
        </w:tc>
      </w:tr>
      <w:tr w:rsidR="00D40212" w:rsidRPr="0075658D" w:rsidTr="002559E5">
        <w:trPr>
          <w:trHeight w:val="1551"/>
        </w:trPr>
        <w:tc>
          <w:tcPr>
            <w:tcW w:w="1530" w:type="pct"/>
          </w:tcPr>
          <w:p w:rsidR="00D40212" w:rsidRDefault="00D40212" w:rsidP="002559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0212">
              <w:rPr>
                <w:rFonts w:ascii="Times New Roman" w:hAnsi="Times New Roman" w:cs="Times New Roman"/>
                <w:sz w:val="24"/>
              </w:rPr>
              <w:t>Ликвидация перегруженности педагогов школы</w:t>
            </w:r>
          </w:p>
        </w:tc>
        <w:tc>
          <w:tcPr>
            <w:tcW w:w="3470" w:type="pct"/>
          </w:tcPr>
          <w:p w:rsidR="00D40212" w:rsidRDefault="00D40212" w:rsidP="002559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0212">
              <w:rPr>
                <w:rFonts w:ascii="Times New Roman" w:hAnsi="Times New Roman" w:cs="Times New Roman"/>
                <w:sz w:val="24"/>
              </w:rPr>
              <w:t>Учитель имеет достаточную для качественной работы учебную нагрузку и является основополагающим элементом в системе качественного школьного образования и становления гражданственности обучающихся. Созданы мероприятия, направленные на обучение, профессиональное развитие педагогов.</w:t>
            </w:r>
          </w:p>
        </w:tc>
      </w:tr>
      <w:tr w:rsidR="00D40212" w:rsidRPr="0075658D" w:rsidTr="002559E5">
        <w:trPr>
          <w:trHeight w:val="1417"/>
        </w:trPr>
        <w:tc>
          <w:tcPr>
            <w:tcW w:w="1530" w:type="pct"/>
          </w:tcPr>
          <w:p w:rsidR="00D40212" w:rsidRPr="00F118DD" w:rsidRDefault="00D40212" w:rsidP="00FF77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Эффективная структура</w:t>
            </w:r>
            <w:r w:rsidR="00FF778A">
              <w:rPr>
                <w:rFonts w:ascii="Times New Roman" w:hAnsi="Times New Roman" w:cs="Times New Roman"/>
                <w:sz w:val="24"/>
              </w:rPr>
              <w:t xml:space="preserve"> организации учебного процесса</w:t>
            </w:r>
          </w:p>
        </w:tc>
        <w:tc>
          <w:tcPr>
            <w:tcW w:w="3470" w:type="pct"/>
          </w:tcPr>
          <w:p w:rsidR="00D40212" w:rsidRPr="00F118DD" w:rsidRDefault="00D40212" w:rsidP="002559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>Обеспечение качественного повышения эффектив</w:t>
            </w:r>
            <w:r>
              <w:rPr>
                <w:rFonts w:ascii="Times New Roman" w:hAnsi="Times New Roman" w:cs="Times New Roman"/>
                <w:sz w:val="24"/>
              </w:rPr>
              <w:t>ности психологического, методич</w:t>
            </w:r>
            <w:r w:rsidRPr="00F118DD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F118DD">
              <w:rPr>
                <w:rFonts w:ascii="Times New Roman" w:hAnsi="Times New Roman" w:cs="Times New Roman"/>
                <w:sz w:val="24"/>
              </w:rPr>
              <w:t>кого, социального, педагогического, медицинского сопровождения развития обучающихся на всех этапах школьного воспитания и обучения</w:t>
            </w:r>
          </w:p>
        </w:tc>
      </w:tr>
      <w:tr w:rsidR="00D40212" w:rsidRPr="0075658D" w:rsidTr="002559E5">
        <w:trPr>
          <w:trHeight w:val="1536"/>
        </w:trPr>
        <w:tc>
          <w:tcPr>
            <w:tcW w:w="1530" w:type="pct"/>
          </w:tcPr>
          <w:p w:rsidR="00D40212" w:rsidRPr="00F118DD" w:rsidRDefault="00D40212" w:rsidP="002559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овлечением педагогов, </w:t>
            </w:r>
            <w:r>
              <w:rPr>
                <w:rFonts w:ascii="Times New Roman" w:hAnsi="Times New Roman" w:cs="Times New Roman"/>
                <w:sz w:val="24"/>
              </w:rPr>
              <w:t xml:space="preserve">обучающихся, родителей </w:t>
            </w:r>
            <w:r w:rsidRPr="00F118DD">
              <w:rPr>
                <w:rFonts w:ascii="Times New Roman" w:hAnsi="Times New Roman" w:cs="Times New Roman"/>
                <w:sz w:val="24"/>
              </w:rPr>
              <w:t>в процесс реализации Программы развития.</w:t>
            </w:r>
          </w:p>
        </w:tc>
        <w:tc>
          <w:tcPr>
            <w:tcW w:w="3470" w:type="pct"/>
          </w:tcPr>
          <w:p w:rsidR="00D40212" w:rsidRPr="00F118DD" w:rsidRDefault="00D40212" w:rsidP="002559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 xml:space="preserve">Обеспечение участия </w:t>
            </w:r>
            <w:r>
              <w:rPr>
                <w:rFonts w:ascii="Times New Roman" w:hAnsi="Times New Roman" w:cs="Times New Roman"/>
                <w:sz w:val="24"/>
              </w:rPr>
              <w:t xml:space="preserve">в муниципальных и в региональных </w:t>
            </w:r>
            <w:r w:rsidRPr="00F118DD">
              <w:rPr>
                <w:rFonts w:ascii="Times New Roman" w:hAnsi="Times New Roman" w:cs="Times New Roman"/>
                <w:sz w:val="24"/>
              </w:rPr>
              <w:t>интеллектуально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118DD">
              <w:rPr>
                <w:rFonts w:ascii="Times New Roman" w:hAnsi="Times New Roman" w:cs="Times New Roman"/>
                <w:sz w:val="24"/>
              </w:rPr>
              <w:t>творческих проектах с целью расширения круга образовательных возможностей для участников образовательного процесса (обучающихся и педагогов)</w:t>
            </w:r>
          </w:p>
        </w:tc>
      </w:tr>
    </w:tbl>
    <w:p w:rsidR="00D40212" w:rsidRPr="007C3589" w:rsidRDefault="00D40212" w:rsidP="00D4021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0212" w:rsidRDefault="00D40212" w:rsidP="00FF778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40212" w:rsidSect="002559E5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AD136F" w:rsidRDefault="00AD136F" w:rsidP="009D4AD9">
      <w:pPr>
        <w:rPr>
          <w:rFonts w:ascii="Times New Roman" w:hAnsi="Times New Roman" w:cs="Times New Roman"/>
          <w:b/>
          <w:sz w:val="28"/>
        </w:rPr>
      </w:pPr>
    </w:p>
    <w:p w:rsidR="00835B9B" w:rsidRPr="0044403E" w:rsidRDefault="00DA2DE0" w:rsidP="0044403E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44403E">
        <w:rPr>
          <w:rFonts w:ascii="Times New Roman" w:hAnsi="Times New Roman" w:cs="Times New Roman"/>
          <w:b/>
          <w:sz w:val="28"/>
        </w:rPr>
        <w:t>Дорожная карта реализации П</w:t>
      </w:r>
      <w:r w:rsidR="00A832A8" w:rsidRPr="0044403E">
        <w:rPr>
          <w:rFonts w:ascii="Times New Roman" w:hAnsi="Times New Roman" w:cs="Times New Roman"/>
          <w:b/>
          <w:sz w:val="28"/>
        </w:rPr>
        <w:t>рограммы развития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3168"/>
        <w:gridCol w:w="1843"/>
        <w:gridCol w:w="1842"/>
        <w:gridCol w:w="1976"/>
        <w:gridCol w:w="9"/>
      </w:tblGrid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71A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835B9B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B9B" w:rsidRPr="00A71A8D" w:rsidRDefault="00256170" w:rsidP="00D97631">
            <w:pPr>
              <w:pStyle w:val="a9"/>
              <w:numPr>
                <w:ilvl w:val="0"/>
                <w:numId w:val="16"/>
              </w:num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Внедрение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обновленных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ФГОС 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переход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на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ФООП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:rsidR="00D97631" w:rsidRPr="00D97631" w:rsidRDefault="00D97631" w:rsidP="00D97631">
            <w:pPr>
              <w:pStyle w:val="a9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«Знание»</w:t>
            </w:r>
          </w:p>
        </w:tc>
      </w:tr>
      <w:tr w:rsidR="00A71A8D" w:rsidRPr="00AA74B8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832A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832A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832A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832A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внутришкольного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за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выполнением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к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планированию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учебных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для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1-11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том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адаптированных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согласно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НОО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/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НОО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ОВЗ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ООО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и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директора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УВР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август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Январь</w:t>
            </w:r>
            <w:r w:rsidRPr="009D4AD9">
              <w:rPr>
                <w:rFonts w:hAnsi="Times New Roman" w:cs="Times New Roman"/>
                <w:sz w:val="24"/>
                <w:szCs w:val="24"/>
              </w:rPr>
              <w:t>-</w:t>
            </w:r>
            <w:r w:rsidRPr="009D4AD9">
              <w:rPr>
                <w:rFonts w:hAnsi="Times New Roman" w:cs="Times New Roman"/>
                <w:sz w:val="24"/>
                <w:szCs w:val="24"/>
              </w:rPr>
              <w:t>август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учебных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для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1-11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том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числе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адаптированных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D874B3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C2876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C28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</w:p>
        </w:tc>
      </w:tr>
      <w:tr w:rsidR="00A71A8D" w:rsidRPr="00AA74B8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4A2A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4A2A56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4A2A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заседаний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5B9B" w:rsidRPr="00AA74B8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B9B" w:rsidRPr="00A71A8D" w:rsidRDefault="00256170" w:rsidP="00D97631">
            <w:pPr>
              <w:pStyle w:val="a9"/>
              <w:numPr>
                <w:ilvl w:val="0"/>
                <w:numId w:val="16"/>
              </w:num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Введение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должности советника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директора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воспитанию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взаимодействию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детскими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общественными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объединениями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:rsidR="00D97631" w:rsidRPr="00D97631" w:rsidRDefault="00D97631" w:rsidP="00D97631">
            <w:pPr>
              <w:pStyle w:val="a9"/>
              <w:rPr>
                <w:b/>
                <w:i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«Воспитание»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4A2A5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4A2A56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4A2A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835B9B" w:rsidRPr="00AA74B8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B9B" w:rsidRPr="00A71A8D" w:rsidRDefault="00835B9B" w:rsidP="00D97631">
            <w:pPr>
              <w:pStyle w:val="a9"/>
              <w:numPr>
                <w:ilvl w:val="0"/>
                <w:numId w:val="16"/>
              </w:numPr>
              <w:jc w:val="center"/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Расширение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спектра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дополнительных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образовательных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услуг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для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детей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и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их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родителей</w:t>
            </w:r>
          </w:p>
          <w:p w:rsidR="00D97631" w:rsidRPr="00A71A8D" w:rsidRDefault="00D97631" w:rsidP="00D97631">
            <w:pPr>
              <w:pStyle w:val="a9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«Творчество»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4440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4403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реализовать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</w:tr>
      <w:tr w:rsidR="00A71A8D" w:rsidRPr="00AA74B8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открывае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мым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835B9B" w:rsidRPr="00AA74B8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B9B" w:rsidRPr="00A71A8D" w:rsidRDefault="00835B9B" w:rsidP="00D97631">
            <w:pPr>
              <w:pStyle w:val="a9"/>
              <w:numPr>
                <w:ilvl w:val="0"/>
                <w:numId w:val="16"/>
              </w:numPr>
              <w:jc w:val="center"/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Участие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в проекте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«Школьный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театр»</w:t>
            </w:r>
          </w:p>
          <w:p w:rsidR="00D97631" w:rsidRPr="00D97631" w:rsidRDefault="00D97631" w:rsidP="00D97631">
            <w:pPr>
              <w:pStyle w:val="a9"/>
              <w:rPr>
                <w:b/>
                <w:i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«Творчество»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t>1 полугодие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/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t>К 1 сентября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/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29379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B9B" w:rsidRPr="00AA74B8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9" w:rsidRDefault="009D4AD9" w:rsidP="009D4AD9">
            <w:pPr>
              <w:pStyle w:val="a9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835B9B" w:rsidRPr="00A71A8D" w:rsidRDefault="00256170" w:rsidP="009D4AD9">
            <w:pPr>
              <w:pStyle w:val="a9"/>
              <w:numPr>
                <w:ilvl w:val="0"/>
                <w:numId w:val="17"/>
              </w:numPr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Открытие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EC3733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центра</w:t>
            </w:r>
            <w:r w:rsidR="00EC3733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93798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«</w:t>
            </w:r>
            <w:r w:rsidR="00EC3733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Точка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роста</w:t>
            </w:r>
            <w:r w:rsidR="00293798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»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естественно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-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научной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направленности</w:t>
            </w:r>
          </w:p>
          <w:p w:rsidR="00D97631" w:rsidRPr="00D97631" w:rsidRDefault="00D97631" w:rsidP="00D97631">
            <w:pPr>
              <w:pStyle w:val="a9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«Образовательная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среда»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9570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A71A8D" w:rsidRPr="00AA74B8" w:rsidRDefault="00A71A8D" w:rsidP="00835B9B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роста»</w:t>
            </w:r>
          </w:p>
        </w:tc>
      </w:tr>
      <w:tr w:rsidR="00835B9B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B9B" w:rsidRPr="00A71A8D" w:rsidRDefault="00835B9B" w:rsidP="009D4AD9">
            <w:pPr>
              <w:pStyle w:val="a9"/>
              <w:numPr>
                <w:ilvl w:val="0"/>
                <w:numId w:val="17"/>
              </w:numPr>
              <w:jc w:val="center"/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Усиление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антитеррористической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защищенности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организации</w:t>
            </w:r>
          </w:p>
          <w:p w:rsidR="00D97631" w:rsidRPr="00D97631" w:rsidRDefault="00D97631" w:rsidP="00D97631">
            <w:pPr>
              <w:pStyle w:val="a9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«Здоровье»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EC37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достаточности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объекта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усилению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</w:p>
        </w:tc>
      </w:tr>
      <w:tr w:rsidR="00835B9B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B9B" w:rsidRPr="00A71A8D" w:rsidRDefault="00A248A2" w:rsidP="009D4AD9">
            <w:pPr>
              <w:pStyle w:val="a9"/>
              <w:numPr>
                <w:ilvl w:val="0"/>
                <w:numId w:val="17"/>
              </w:num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Решение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проблемы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D97631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дефицита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педагогических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кадров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,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том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числе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для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организации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психолого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-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педагогического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сопровождения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обучающихся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ОВЗ</w:t>
            </w:r>
            <w:r w:rsidR="00256170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:rsidR="00D97631" w:rsidRPr="00A71A8D" w:rsidRDefault="00D97631" w:rsidP="00D97631">
            <w:pPr>
              <w:pStyle w:val="a9"/>
              <w:rPr>
                <w:b/>
                <w:i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«Учитель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Школьная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команда»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0060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кадрах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своевременная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подача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сведений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вакансиях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/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0060F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специализированными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/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0060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деканатом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Тверского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школу</w:t>
            </w:r>
          </w:p>
          <w:p w:rsidR="00A71A8D" w:rsidRPr="00AA74B8" w:rsidRDefault="00A71A8D" w:rsidP="00835B9B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/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7A6CA4">
            <w:pPr>
              <w:shd w:val="clear" w:color="auto" w:fill="FFFFFF"/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старшеклассников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71A8D" w:rsidRDefault="00A71A8D" w:rsidP="009D4AD9">
            <w:pPr>
              <w:shd w:val="clear" w:color="auto" w:fill="FFFFFF"/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стройство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специальностям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контрактной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потребности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/>
        </w:tc>
      </w:tr>
      <w:tr w:rsidR="00835B9B" w:rsidRPr="00AC0C89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B9B" w:rsidRPr="00A71A8D" w:rsidRDefault="00835B9B" w:rsidP="009D4AD9">
            <w:pPr>
              <w:pStyle w:val="a9"/>
              <w:numPr>
                <w:ilvl w:val="0"/>
                <w:numId w:val="17"/>
              </w:numPr>
              <w:jc w:val="center"/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Усиление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работы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по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адаптации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иностранных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обучающихся</w:t>
            </w:r>
            <w:r w:rsidR="00D97631" w:rsidRPr="00A71A8D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.</w:t>
            </w:r>
          </w:p>
          <w:p w:rsidR="00D97631" w:rsidRPr="000C4A45" w:rsidRDefault="00D97631" w:rsidP="00D97631">
            <w:pPr>
              <w:pStyle w:val="a9"/>
              <w:rPr>
                <w:b/>
                <w:i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«Школьный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климат»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проблем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иностранцев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 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совещании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7A6CA4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План</w:t>
            </w:r>
          </w:p>
        </w:tc>
      </w:tr>
      <w:tr w:rsidR="00256170" w:rsidTr="00A71A8D">
        <w:trPr>
          <w:gridAfter w:val="1"/>
          <w:wAfter w:w="9" w:type="dxa"/>
          <w:trHeight w:val="619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170" w:rsidRPr="00A71A8D" w:rsidRDefault="00256170" w:rsidP="009D4AD9">
            <w:pPr>
              <w:pStyle w:val="a9"/>
              <w:numPr>
                <w:ilvl w:val="0"/>
                <w:numId w:val="17"/>
              </w:num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Усиление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работы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педагогами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вопросам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участия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конкурсном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движении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повышении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уровня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квалификации</w:t>
            </w: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:rsidR="00D97631" w:rsidRPr="000C4A45" w:rsidRDefault="00D97631" w:rsidP="00D97631">
            <w:pPr>
              <w:pStyle w:val="a9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«Учитель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Школьная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команда»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C47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престижа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подтверждению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9D4A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Создание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на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базе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«Сферум»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профессиональных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сообществ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для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обмена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опытом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и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помощи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начинающим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учителям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 xml:space="preserve">2023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9D4A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9D4AD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системы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наставничества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Зам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директора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УВР</w:t>
            </w:r>
            <w:r w:rsidRPr="009D4AD9"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методический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совет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школы</w:t>
            </w:r>
          </w:p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9D4AD9" w:rsidRDefault="00A71A8D" w:rsidP="009D4AD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9D4AD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</w:tr>
      <w:tr w:rsidR="00AA569A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9A" w:rsidRPr="00A71A8D" w:rsidRDefault="009D4AD9" w:rsidP="007A6CA4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10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.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Создание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и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реализация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антибуллинговой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программы</w:t>
            </w:r>
            <w:r w:rsidR="002A0D27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A0D27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«Социальный</w:t>
            </w:r>
            <w:r w:rsidR="002A0D27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A0D27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светофор»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:rsidR="00D97631" w:rsidRPr="000C4A45" w:rsidRDefault="00D97631" w:rsidP="007A6CA4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«Школьный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климат»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буллинговой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лекториев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практикумов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«Антибуллинг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навигатор»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травле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лекториев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конкретным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случаям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27">
              <w:rPr>
                <w:rFonts w:hAnsi="Times New Roman" w:cs="Times New Roman"/>
                <w:color w:val="000000"/>
                <w:sz w:val="24"/>
                <w:szCs w:val="24"/>
              </w:rPr>
              <w:t>травли</w:t>
            </w:r>
          </w:p>
          <w:p w:rsidR="00A71A8D" w:rsidRDefault="00A71A8D" w:rsidP="00835B9B">
            <w:pPr>
              <w:rPr>
                <w:rFonts w:ascii="Calibri Light" w:hAnsi="Calibri Light" w:cs="Calibri Light"/>
                <w:color w:val="41414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</w:tr>
      <w:tr w:rsidR="00AA569A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9A" w:rsidRPr="00A71A8D" w:rsidRDefault="009D4AD9" w:rsidP="007A6CA4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11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.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Реализация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профессионального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обучения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старшеклассников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программам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профессиональной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подготовки</w:t>
            </w:r>
            <w:r w:rsidR="00AA569A" w:rsidRPr="00A71A8D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:rsidR="00D97631" w:rsidRPr="000C4A45" w:rsidRDefault="00D97631" w:rsidP="000C4A45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71A8D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«Профориентация»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A248A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71A8D" w:rsidRPr="00A248A2" w:rsidRDefault="00A71A8D" w:rsidP="00A248A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EA2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A225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«Ассистент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экскурсовода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присвоением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разряда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1.09.2024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A2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83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631" w:rsidRPr="00AA74B8" w:rsidTr="00A71A8D">
        <w:trPr>
          <w:gridAfter w:val="1"/>
          <w:wAfter w:w="9" w:type="dxa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31" w:rsidRPr="00AA74B8" w:rsidRDefault="009D4AD9" w:rsidP="00D97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D97631"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976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9763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Ежегодный</w:t>
            </w:r>
            <w:r w:rsidR="00D9763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нутренний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мониторинг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условий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соответствие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аккредитационным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показателям</w:t>
            </w:r>
            <w:r w:rsidR="00D97631" w:rsidRPr="004A2A5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аудита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показателям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аудита</w:t>
            </w:r>
          </w:p>
        </w:tc>
      </w:tr>
      <w:tr w:rsidR="00A71A8D" w:rsidRPr="00AA74B8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устранению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выявленных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A71A8D" w:rsidRPr="00AA74B8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</w:p>
        </w:tc>
      </w:tr>
      <w:tr w:rsidR="00A71A8D" w:rsidTr="00A71A8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AA74B8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устранению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выявленных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Default="00A71A8D" w:rsidP="00D97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</w:tbl>
    <w:p w:rsidR="00835B9B" w:rsidRDefault="00835B9B" w:rsidP="00835B9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35B9B" w:rsidRPr="00835B9B" w:rsidRDefault="00835B9B" w:rsidP="00835B9B">
      <w:pPr>
        <w:pStyle w:val="a7"/>
        <w:spacing w:line="259" w:lineRule="auto"/>
        <w:ind w:right="400"/>
        <w:jc w:val="both"/>
      </w:pPr>
    </w:p>
    <w:p w:rsidR="0097201A" w:rsidRDefault="0097201A" w:rsidP="0097201A">
      <w:pPr>
        <w:pStyle w:val="a7"/>
        <w:spacing w:before="21" w:line="259" w:lineRule="auto"/>
        <w:ind w:left="602" w:right="402"/>
        <w:jc w:val="both"/>
      </w:pPr>
    </w:p>
    <w:p w:rsidR="0097201A" w:rsidRDefault="0097201A" w:rsidP="0097201A">
      <w:pPr>
        <w:pStyle w:val="a7"/>
        <w:spacing w:line="276" w:lineRule="exact"/>
        <w:ind w:left="1168"/>
        <w:jc w:val="both"/>
        <w:rPr>
          <w:highlight w:val="yellow"/>
        </w:rPr>
      </w:pPr>
    </w:p>
    <w:p w:rsidR="008503E3" w:rsidRPr="0057624C" w:rsidRDefault="008503E3" w:rsidP="0057624C">
      <w:pPr>
        <w:rPr>
          <w:rFonts w:ascii="Times New Roman" w:hAnsi="Times New Roman" w:cs="Times New Roman"/>
          <w:sz w:val="24"/>
        </w:rPr>
      </w:pPr>
    </w:p>
    <w:sectPr w:rsidR="008503E3" w:rsidRPr="0057624C" w:rsidSect="00B649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AD" w:rsidRDefault="009D11AD" w:rsidP="004C7FD5">
      <w:pPr>
        <w:spacing w:after="0" w:line="240" w:lineRule="auto"/>
      </w:pPr>
      <w:r>
        <w:separator/>
      </w:r>
    </w:p>
  </w:endnote>
  <w:endnote w:type="continuationSeparator" w:id="0">
    <w:p w:rsidR="009D11AD" w:rsidRDefault="009D11AD" w:rsidP="004C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857837"/>
      <w:docPartObj>
        <w:docPartGallery w:val="Page Numbers (Bottom of Page)"/>
        <w:docPartUnique/>
      </w:docPartObj>
    </w:sdtPr>
    <w:sdtContent>
      <w:p w:rsidR="009D11AD" w:rsidRDefault="009D11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D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11AD" w:rsidRDefault="009D11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AD" w:rsidRDefault="009D11AD" w:rsidP="004C7FD5">
      <w:pPr>
        <w:spacing w:after="0" w:line="240" w:lineRule="auto"/>
      </w:pPr>
      <w:r>
        <w:separator/>
      </w:r>
    </w:p>
  </w:footnote>
  <w:footnote w:type="continuationSeparator" w:id="0">
    <w:p w:rsidR="009D11AD" w:rsidRDefault="009D11AD" w:rsidP="004C7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F63"/>
    <w:multiLevelType w:val="hybridMultilevel"/>
    <w:tmpl w:val="B60C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E2A"/>
    <w:multiLevelType w:val="hybridMultilevel"/>
    <w:tmpl w:val="ABA21266"/>
    <w:lvl w:ilvl="0" w:tplc="147C5F28">
      <w:start w:val="1"/>
      <w:numFmt w:val="decimal"/>
      <w:lvlText w:val="%1."/>
      <w:lvlJc w:val="left"/>
      <w:pPr>
        <w:ind w:left="2018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099D6">
      <w:numFmt w:val="bullet"/>
      <w:lvlText w:val="•"/>
      <w:lvlJc w:val="left"/>
      <w:pPr>
        <w:ind w:left="3640" w:hanging="708"/>
      </w:pPr>
      <w:rPr>
        <w:rFonts w:hint="default"/>
        <w:lang w:val="ru-RU" w:eastAsia="en-US" w:bidi="ar-SA"/>
      </w:rPr>
    </w:lvl>
    <w:lvl w:ilvl="2" w:tplc="3E74528A">
      <w:numFmt w:val="bullet"/>
      <w:lvlText w:val="•"/>
      <w:lvlJc w:val="left"/>
      <w:pPr>
        <w:ind w:left="4387" w:hanging="708"/>
      </w:pPr>
      <w:rPr>
        <w:rFonts w:hint="default"/>
        <w:lang w:val="ru-RU" w:eastAsia="en-US" w:bidi="ar-SA"/>
      </w:rPr>
    </w:lvl>
    <w:lvl w:ilvl="3" w:tplc="D2BC310A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  <w:lvl w:ilvl="4" w:tplc="DB40B658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5" w:tplc="DF16D79A">
      <w:numFmt w:val="bullet"/>
      <w:lvlText w:val="•"/>
      <w:lvlJc w:val="left"/>
      <w:pPr>
        <w:ind w:left="6629" w:hanging="708"/>
      </w:pPr>
      <w:rPr>
        <w:rFonts w:hint="default"/>
        <w:lang w:val="ru-RU" w:eastAsia="en-US" w:bidi="ar-SA"/>
      </w:rPr>
    </w:lvl>
    <w:lvl w:ilvl="6" w:tplc="E47C2FB8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7" w:tplc="FC9209A0">
      <w:numFmt w:val="bullet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  <w:lvl w:ilvl="8" w:tplc="7922938A">
      <w:numFmt w:val="bullet"/>
      <w:lvlText w:val="•"/>
      <w:lvlJc w:val="left"/>
      <w:pPr>
        <w:ind w:left="887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9787943"/>
    <w:multiLevelType w:val="hybridMultilevel"/>
    <w:tmpl w:val="43DCCA80"/>
    <w:lvl w:ilvl="0" w:tplc="24763098">
      <w:start w:val="72"/>
      <w:numFmt w:val="decimal"/>
      <w:lvlText w:val="%1."/>
      <w:lvlJc w:val="left"/>
      <w:pPr>
        <w:ind w:left="60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01118">
      <w:start w:val="5"/>
      <w:numFmt w:val="decimal"/>
      <w:lvlText w:val="%2."/>
      <w:lvlJc w:val="left"/>
      <w:pPr>
        <w:ind w:left="858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7DA572A">
      <w:numFmt w:val="none"/>
      <w:lvlText w:val=""/>
      <w:lvlJc w:val="left"/>
      <w:pPr>
        <w:tabs>
          <w:tab w:val="num" w:pos="360"/>
        </w:tabs>
      </w:pPr>
    </w:lvl>
    <w:lvl w:ilvl="3" w:tplc="5D1C6672">
      <w:numFmt w:val="bullet"/>
      <w:lvlText w:val="•"/>
      <w:lvlJc w:val="left"/>
      <w:pPr>
        <w:ind w:left="2538" w:hanging="576"/>
      </w:pPr>
      <w:rPr>
        <w:rFonts w:hint="default"/>
        <w:lang w:val="ru-RU" w:eastAsia="en-US" w:bidi="ar-SA"/>
      </w:rPr>
    </w:lvl>
    <w:lvl w:ilvl="4" w:tplc="927ABEAE">
      <w:numFmt w:val="bullet"/>
      <w:lvlText w:val="•"/>
      <w:lvlJc w:val="left"/>
      <w:pPr>
        <w:ind w:left="3656" w:hanging="576"/>
      </w:pPr>
      <w:rPr>
        <w:rFonts w:hint="default"/>
        <w:lang w:val="ru-RU" w:eastAsia="en-US" w:bidi="ar-SA"/>
      </w:rPr>
    </w:lvl>
    <w:lvl w:ilvl="5" w:tplc="B1EA0F68">
      <w:numFmt w:val="bullet"/>
      <w:lvlText w:val="•"/>
      <w:lvlJc w:val="left"/>
      <w:pPr>
        <w:ind w:left="4774" w:hanging="576"/>
      </w:pPr>
      <w:rPr>
        <w:rFonts w:hint="default"/>
        <w:lang w:val="ru-RU" w:eastAsia="en-US" w:bidi="ar-SA"/>
      </w:rPr>
    </w:lvl>
    <w:lvl w:ilvl="6" w:tplc="8604E576">
      <w:numFmt w:val="bullet"/>
      <w:lvlText w:val="•"/>
      <w:lvlJc w:val="left"/>
      <w:pPr>
        <w:ind w:left="5893" w:hanging="576"/>
      </w:pPr>
      <w:rPr>
        <w:rFonts w:hint="default"/>
        <w:lang w:val="ru-RU" w:eastAsia="en-US" w:bidi="ar-SA"/>
      </w:rPr>
    </w:lvl>
    <w:lvl w:ilvl="7" w:tplc="9962AE04">
      <w:numFmt w:val="bullet"/>
      <w:lvlText w:val="•"/>
      <w:lvlJc w:val="left"/>
      <w:pPr>
        <w:ind w:left="7011" w:hanging="576"/>
      </w:pPr>
      <w:rPr>
        <w:rFonts w:hint="default"/>
        <w:lang w:val="ru-RU" w:eastAsia="en-US" w:bidi="ar-SA"/>
      </w:rPr>
    </w:lvl>
    <w:lvl w:ilvl="8" w:tplc="48020D14">
      <w:numFmt w:val="bullet"/>
      <w:lvlText w:val="•"/>
      <w:lvlJc w:val="left"/>
      <w:pPr>
        <w:ind w:left="8129" w:hanging="576"/>
      </w:pPr>
      <w:rPr>
        <w:rFonts w:hint="default"/>
        <w:lang w:val="ru-RU" w:eastAsia="en-US" w:bidi="ar-SA"/>
      </w:rPr>
    </w:lvl>
  </w:abstractNum>
  <w:abstractNum w:abstractNumId="3" w15:restartNumberingAfterBreak="0">
    <w:nsid w:val="10165344"/>
    <w:multiLevelType w:val="hybridMultilevel"/>
    <w:tmpl w:val="2A4ADBA6"/>
    <w:lvl w:ilvl="0" w:tplc="F9D29822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06BB9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4FACE5EC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50A689C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792E32C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A3AA30A4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94260DF0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38611EE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28CEB7F8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1B802F97"/>
    <w:multiLevelType w:val="multilevel"/>
    <w:tmpl w:val="F134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4D4CFB"/>
    <w:multiLevelType w:val="multilevel"/>
    <w:tmpl w:val="1F4E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80A7B"/>
    <w:multiLevelType w:val="multilevel"/>
    <w:tmpl w:val="A3BC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453EF"/>
    <w:multiLevelType w:val="hybridMultilevel"/>
    <w:tmpl w:val="A478FAC0"/>
    <w:lvl w:ilvl="0" w:tplc="42DC7E0E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C02A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8E4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09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020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C6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BCC4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81B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B890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846B89"/>
    <w:multiLevelType w:val="hybridMultilevel"/>
    <w:tmpl w:val="665A0CA8"/>
    <w:lvl w:ilvl="0" w:tplc="FED61544">
      <w:numFmt w:val="bullet"/>
      <w:lvlText w:val="–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67E48">
      <w:numFmt w:val="bullet"/>
      <w:lvlText w:val="•"/>
      <w:lvlJc w:val="left"/>
      <w:pPr>
        <w:ind w:left="966" w:hanging="185"/>
      </w:pPr>
      <w:rPr>
        <w:rFonts w:hint="default"/>
        <w:lang w:val="ru-RU" w:eastAsia="en-US" w:bidi="ar-SA"/>
      </w:rPr>
    </w:lvl>
    <w:lvl w:ilvl="2" w:tplc="04A0B9A4">
      <w:numFmt w:val="bullet"/>
      <w:lvlText w:val="•"/>
      <w:lvlJc w:val="left"/>
      <w:pPr>
        <w:ind w:left="1632" w:hanging="185"/>
      </w:pPr>
      <w:rPr>
        <w:rFonts w:hint="default"/>
        <w:lang w:val="ru-RU" w:eastAsia="en-US" w:bidi="ar-SA"/>
      </w:rPr>
    </w:lvl>
    <w:lvl w:ilvl="3" w:tplc="728E1BB4">
      <w:numFmt w:val="bullet"/>
      <w:lvlText w:val="•"/>
      <w:lvlJc w:val="left"/>
      <w:pPr>
        <w:ind w:left="2298" w:hanging="185"/>
      </w:pPr>
      <w:rPr>
        <w:rFonts w:hint="default"/>
        <w:lang w:val="ru-RU" w:eastAsia="en-US" w:bidi="ar-SA"/>
      </w:rPr>
    </w:lvl>
    <w:lvl w:ilvl="4" w:tplc="170C7AE4">
      <w:numFmt w:val="bullet"/>
      <w:lvlText w:val="•"/>
      <w:lvlJc w:val="left"/>
      <w:pPr>
        <w:ind w:left="2965" w:hanging="185"/>
      </w:pPr>
      <w:rPr>
        <w:rFonts w:hint="default"/>
        <w:lang w:val="ru-RU" w:eastAsia="en-US" w:bidi="ar-SA"/>
      </w:rPr>
    </w:lvl>
    <w:lvl w:ilvl="5" w:tplc="EE303A04">
      <w:numFmt w:val="bullet"/>
      <w:lvlText w:val="•"/>
      <w:lvlJc w:val="left"/>
      <w:pPr>
        <w:ind w:left="3631" w:hanging="185"/>
      </w:pPr>
      <w:rPr>
        <w:rFonts w:hint="default"/>
        <w:lang w:val="ru-RU" w:eastAsia="en-US" w:bidi="ar-SA"/>
      </w:rPr>
    </w:lvl>
    <w:lvl w:ilvl="6" w:tplc="F36E4DCA">
      <w:numFmt w:val="bullet"/>
      <w:lvlText w:val="•"/>
      <w:lvlJc w:val="left"/>
      <w:pPr>
        <w:ind w:left="4297" w:hanging="185"/>
      </w:pPr>
      <w:rPr>
        <w:rFonts w:hint="default"/>
        <w:lang w:val="ru-RU" w:eastAsia="en-US" w:bidi="ar-SA"/>
      </w:rPr>
    </w:lvl>
    <w:lvl w:ilvl="7" w:tplc="A4C8FAF6">
      <w:numFmt w:val="bullet"/>
      <w:lvlText w:val="•"/>
      <w:lvlJc w:val="left"/>
      <w:pPr>
        <w:ind w:left="4964" w:hanging="185"/>
      </w:pPr>
      <w:rPr>
        <w:rFonts w:hint="default"/>
        <w:lang w:val="ru-RU" w:eastAsia="en-US" w:bidi="ar-SA"/>
      </w:rPr>
    </w:lvl>
    <w:lvl w:ilvl="8" w:tplc="6B5E717A">
      <w:numFmt w:val="bullet"/>
      <w:lvlText w:val="•"/>
      <w:lvlJc w:val="left"/>
      <w:pPr>
        <w:ind w:left="5630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2A5B2D94"/>
    <w:multiLevelType w:val="hybridMultilevel"/>
    <w:tmpl w:val="A83443AC"/>
    <w:lvl w:ilvl="0" w:tplc="AE1C07CE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C2A940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6718617E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73A2A8F6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52DC2F84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32402704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407A0A90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7562A8BA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822AF244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11" w15:restartNumberingAfterBreak="0">
    <w:nsid w:val="2BEC2C4F"/>
    <w:multiLevelType w:val="hybridMultilevel"/>
    <w:tmpl w:val="AAF2A19E"/>
    <w:lvl w:ilvl="0" w:tplc="849E3B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7E2E3F"/>
    <w:multiLevelType w:val="hybridMultilevel"/>
    <w:tmpl w:val="E99248DA"/>
    <w:lvl w:ilvl="0" w:tplc="293EA82C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C4A42C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DDDAB558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61EADC5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26700C54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57FE435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4ADE7EA4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C25821B2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00E8FAE4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14" w15:restartNumberingAfterBreak="0">
    <w:nsid w:val="65F0664C"/>
    <w:multiLevelType w:val="hybridMultilevel"/>
    <w:tmpl w:val="975AEB5C"/>
    <w:lvl w:ilvl="0" w:tplc="DB4ED814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7A02F8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62B66088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947A6F94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F3C42D0E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D17075B0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50FE9AB6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B2AAD9BE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E72AC7D8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15" w15:restartNumberingAfterBreak="0">
    <w:nsid w:val="6F3D543D"/>
    <w:multiLevelType w:val="hybridMultilevel"/>
    <w:tmpl w:val="CEAE74C8"/>
    <w:lvl w:ilvl="0" w:tplc="76028B7C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26030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DA7A21B6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88CC7ECA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186DD52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3FC6E9C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723861BE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AD6A70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1B944E64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75EB0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5F1FB1"/>
    <w:multiLevelType w:val="hybridMultilevel"/>
    <w:tmpl w:val="226E4DC2"/>
    <w:lvl w:ilvl="0" w:tplc="8128447E">
      <w:start w:val="1"/>
      <w:numFmt w:val="decimal"/>
      <w:lvlText w:val="%1."/>
      <w:lvlJc w:val="left"/>
      <w:pPr>
        <w:ind w:left="4183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B28C10">
      <w:start w:val="1"/>
      <w:numFmt w:val="decimal"/>
      <w:lvlText w:val="%2."/>
      <w:lvlJc w:val="left"/>
      <w:pPr>
        <w:ind w:left="60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586514">
      <w:numFmt w:val="bullet"/>
      <w:lvlText w:val="•"/>
      <w:lvlJc w:val="left"/>
      <w:pPr>
        <w:ind w:left="4867" w:hanging="516"/>
      </w:pPr>
      <w:rPr>
        <w:rFonts w:hint="default"/>
        <w:lang w:val="ru-RU" w:eastAsia="en-US" w:bidi="ar-SA"/>
      </w:rPr>
    </w:lvl>
    <w:lvl w:ilvl="3" w:tplc="37F28E84">
      <w:numFmt w:val="bullet"/>
      <w:lvlText w:val="•"/>
      <w:lvlJc w:val="left"/>
      <w:pPr>
        <w:ind w:left="5554" w:hanging="516"/>
      </w:pPr>
      <w:rPr>
        <w:rFonts w:hint="default"/>
        <w:lang w:val="ru-RU" w:eastAsia="en-US" w:bidi="ar-SA"/>
      </w:rPr>
    </w:lvl>
    <w:lvl w:ilvl="4" w:tplc="DCA09F24">
      <w:numFmt w:val="bullet"/>
      <w:lvlText w:val="•"/>
      <w:lvlJc w:val="left"/>
      <w:pPr>
        <w:ind w:left="6242" w:hanging="516"/>
      </w:pPr>
      <w:rPr>
        <w:rFonts w:hint="default"/>
        <w:lang w:val="ru-RU" w:eastAsia="en-US" w:bidi="ar-SA"/>
      </w:rPr>
    </w:lvl>
    <w:lvl w:ilvl="5" w:tplc="C960DD24">
      <w:numFmt w:val="bullet"/>
      <w:lvlText w:val="•"/>
      <w:lvlJc w:val="left"/>
      <w:pPr>
        <w:ind w:left="6929" w:hanging="516"/>
      </w:pPr>
      <w:rPr>
        <w:rFonts w:hint="default"/>
        <w:lang w:val="ru-RU" w:eastAsia="en-US" w:bidi="ar-SA"/>
      </w:rPr>
    </w:lvl>
    <w:lvl w:ilvl="6" w:tplc="6F0C775A">
      <w:numFmt w:val="bullet"/>
      <w:lvlText w:val="•"/>
      <w:lvlJc w:val="left"/>
      <w:pPr>
        <w:ind w:left="7616" w:hanging="516"/>
      </w:pPr>
      <w:rPr>
        <w:rFonts w:hint="default"/>
        <w:lang w:val="ru-RU" w:eastAsia="en-US" w:bidi="ar-SA"/>
      </w:rPr>
    </w:lvl>
    <w:lvl w:ilvl="7" w:tplc="3D1E1488">
      <w:numFmt w:val="bullet"/>
      <w:lvlText w:val="•"/>
      <w:lvlJc w:val="left"/>
      <w:pPr>
        <w:ind w:left="8304" w:hanging="516"/>
      </w:pPr>
      <w:rPr>
        <w:rFonts w:hint="default"/>
        <w:lang w:val="ru-RU" w:eastAsia="en-US" w:bidi="ar-SA"/>
      </w:rPr>
    </w:lvl>
    <w:lvl w:ilvl="8" w:tplc="ED3254DE">
      <w:numFmt w:val="bullet"/>
      <w:lvlText w:val="•"/>
      <w:lvlJc w:val="left"/>
      <w:pPr>
        <w:ind w:left="8991" w:hanging="516"/>
      </w:pPr>
      <w:rPr>
        <w:rFonts w:hint="default"/>
        <w:lang w:val="ru-RU" w:eastAsia="en-US" w:bidi="ar-SA"/>
      </w:rPr>
    </w:lvl>
  </w:abstractNum>
  <w:abstractNum w:abstractNumId="18" w15:restartNumberingAfterBreak="0">
    <w:nsid w:val="79504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7"/>
  </w:num>
  <w:num w:numId="5">
    <w:abstractNumId w:val="18"/>
  </w:num>
  <w:num w:numId="6">
    <w:abstractNumId w:val="8"/>
  </w:num>
  <w:num w:numId="7">
    <w:abstractNumId w:val="2"/>
  </w:num>
  <w:num w:numId="8">
    <w:abstractNumId w:val="1"/>
  </w:num>
  <w:num w:numId="9">
    <w:abstractNumId w:val="16"/>
  </w:num>
  <w:num w:numId="10">
    <w:abstractNumId w:val="12"/>
  </w:num>
  <w:num w:numId="11">
    <w:abstractNumId w:val="3"/>
  </w:num>
  <w:num w:numId="12">
    <w:abstractNumId w:val="10"/>
  </w:num>
  <w:num w:numId="13">
    <w:abstractNumId w:val="15"/>
  </w:num>
  <w:num w:numId="14">
    <w:abstractNumId w:val="14"/>
  </w:num>
  <w:num w:numId="15">
    <w:abstractNumId w:val="5"/>
  </w:num>
  <w:num w:numId="16">
    <w:abstractNumId w:val="0"/>
  </w:num>
  <w:num w:numId="17">
    <w:abstractNumId w:val="11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85B"/>
    <w:rsid w:val="000060F5"/>
    <w:rsid w:val="000A585B"/>
    <w:rsid w:val="000C4A45"/>
    <w:rsid w:val="000D4A9D"/>
    <w:rsid w:val="000F2128"/>
    <w:rsid w:val="000F46A6"/>
    <w:rsid w:val="00127068"/>
    <w:rsid w:val="00143063"/>
    <w:rsid w:val="00153634"/>
    <w:rsid w:val="001B634A"/>
    <w:rsid w:val="001C24D1"/>
    <w:rsid w:val="001C39B3"/>
    <w:rsid w:val="001C588D"/>
    <w:rsid w:val="002018CA"/>
    <w:rsid w:val="0021796C"/>
    <w:rsid w:val="002559E5"/>
    <w:rsid w:val="00256170"/>
    <w:rsid w:val="00264C71"/>
    <w:rsid w:val="00293798"/>
    <w:rsid w:val="002A0D27"/>
    <w:rsid w:val="002B3D0D"/>
    <w:rsid w:val="003214C3"/>
    <w:rsid w:val="00330DE2"/>
    <w:rsid w:val="00336C9E"/>
    <w:rsid w:val="00353DE7"/>
    <w:rsid w:val="003C5294"/>
    <w:rsid w:val="003D691A"/>
    <w:rsid w:val="004341A9"/>
    <w:rsid w:val="0044403E"/>
    <w:rsid w:val="00464A9F"/>
    <w:rsid w:val="00465AC5"/>
    <w:rsid w:val="004731DB"/>
    <w:rsid w:val="004A2A56"/>
    <w:rsid w:val="004C7FD5"/>
    <w:rsid w:val="004E6513"/>
    <w:rsid w:val="004F7193"/>
    <w:rsid w:val="005076B0"/>
    <w:rsid w:val="00510511"/>
    <w:rsid w:val="005239BB"/>
    <w:rsid w:val="005507A6"/>
    <w:rsid w:val="0057624C"/>
    <w:rsid w:val="005A12CF"/>
    <w:rsid w:val="00616291"/>
    <w:rsid w:val="00617A29"/>
    <w:rsid w:val="006250ED"/>
    <w:rsid w:val="00661BBC"/>
    <w:rsid w:val="00661FE1"/>
    <w:rsid w:val="00664C21"/>
    <w:rsid w:val="00666066"/>
    <w:rsid w:val="00681DC3"/>
    <w:rsid w:val="006937C5"/>
    <w:rsid w:val="006C1E00"/>
    <w:rsid w:val="006C3B7F"/>
    <w:rsid w:val="006F5926"/>
    <w:rsid w:val="00732901"/>
    <w:rsid w:val="00791C1A"/>
    <w:rsid w:val="007A6CA4"/>
    <w:rsid w:val="007B14C9"/>
    <w:rsid w:val="007F12A2"/>
    <w:rsid w:val="00835B9B"/>
    <w:rsid w:val="008503E3"/>
    <w:rsid w:val="008D7ABB"/>
    <w:rsid w:val="00952E04"/>
    <w:rsid w:val="0095704A"/>
    <w:rsid w:val="0096154E"/>
    <w:rsid w:val="0097201A"/>
    <w:rsid w:val="00972D4C"/>
    <w:rsid w:val="009C4E39"/>
    <w:rsid w:val="009D11AD"/>
    <w:rsid w:val="009D4AD9"/>
    <w:rsid w:val="009D5D13"/>
    <w:rsid w:val="009F7744"/>
    <w:rsid w:val="00A248A2"/>
    <w:rsid w:val="00A360DE"/>
    <w:rsid w:val="00A572B1"/>
    <w:rsid w:val="00A6088C"/>
    <w:rsid w:val="00A71A8D"/>
    <w:rsid w:val="00A832A8"/>
    <w:rsid w:val="00AA2404"/>
    <w:rsid w:val="00AA569A"/>
    <w:rsid w:val="00AD052A"/>
    <w:rsid w:val="00AD136F"/>
    <w:rsid w:val="00AE7A39"/>
    <w:rsid w:val="00B64926"/>
    <w:rsid w:val="00BA3C44"/>
    <w:rsid w:val="00BB4023"/>
    <w:rsid w:val="00BC0378"/>
    <w:rsid w:val="00C02573"/>
    <w:rsid w:val="00C0479C"/>
    <w:rsid w:val="00C079D8"/>
    <w:rsid w:val="00C13E47"/>
    <w:rsid w:val="00C602B3"/>
    <w:rsid w:val="00C6575A"/>
    <w:rsid w:val="00C71A10"/>
    <w:rsid w:val="00C924A4"/>
    <w:rsid w:val="00C95FCD"/>
    <w:rsid w:val="00CA036F"/>
    <w:rsid w:val="00CA202F"/>
    <w:rsid w:val="00D40212"/>
    <w:rsid w:val="00D874B3"/>
    <w:rsid w:val="00D97631"/>
    <w:rsid w:val="00DA2DE0"/>
    <w:rsid w:val="00DC47F4"/>
    <w:rsid w:val="00DE5183"/>
    <w:rsid w:val="00E12765"/>
    <w:rsid w:val="00EA225C"/>
    <w:rsid w:val="00EC3733"/>
    <w:rsid w:val="00F04BB1"/>
    <w:rsid w:val="00F32230"/>
    <w:rsid w:val="00F34078"/>
    <w:rsid w:val="00F75C96"/>
    <w:rsid w:val="00F865CD"/>
    <w:rsid w:val="00FC2876"/>
    <w:rsid w:val="00FD31DD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9FB7A7"/>
  <w15:docId w15:val="{EDDA179A-EF5E-4F26-8E3C-BA1CC1E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B1"/>
  </w:style>
  <w:style w:type="paragraph" w:styleId="3">
    <w:name w:val="heading 3"/>
    <w:basedOn w:val="a"/>
    <w:link w:val="30"/>
    <w:uiPriority w:val="9"/>
    <w:qFormat/>
    <w:rsid w:val="00732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3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FD5"/>
  </w:style>
  <w:style w:type="paragraph" w:styleId="a5">
    <w:name w:val="footer"/>
    <w:basedOn w:val="a"/>
    <w:link w:val="a6"/>
    <w:uiPriority w:val="99"/>
    <w:unhideWhenUsed/>
    <w:rsid w:val="004C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FD5"/>
  </w:style>
  <w:style w:type="paragraph" w:styleId="a7">
    <w:name w:val="Body Text"/>
    <w:basedOn w:val="a"/>
    <w:link w:val="a8"/>
    <w:uiPriority w:val="1"/>
    <w:qFormat/>
    <w:rsid w:val="00850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503E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503E3"/>
    <w:pPr>
      <w:widowControl w:val="0"/>
      <w:autoSpaceDE w:val="0"/>
      <w:autoSpaceDN w:val="0"/>
      <w:spacing w:after="0" w:line="240" w:lineRule="auto"/>
      <w:ind w:left="1058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9">
    <w:name w:val="List Paragraph"/>
    <w:basedOn w:val="a"/>
    <w:uiPriority w:val="1"/>
    <w:qFormat/>
    <w:rsid w:val="00B64926"/>
    <w:pPr>
      <w:ind w:left="720"/>
      <w:contextualSpacing/>
    </w:pPr>
  </w:style>
  <w:style w:type="character" w:styleId="aa">
    <w:name w:val="Strong"/>
    <w:uiPriority w:val="22"/>
    <w:qFormat/>
    <w:rsid w:val="00B6492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35B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5B9B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7329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73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53634"/>
    <w:rPr>
      <w:color w:val="0563C1" w:themeColor="hyperlink"/>
      <w:u w:val="single"/>
    </w:rPr>
  </w:style>
  <w:style w:type="character" w:styleId="ad">
    <w:name w:val="Emphasis"/>
    <w:basedOn w:val="a0"/>
    <w:uiPriority w:val="20"/>
    <w:qFormat/>
    <w:rsid w:val="00C0479C"/>
    <w:rPr>
      <w:i/>
      <w:iCs/>
    </w:rPr>
  </w:style>
  <w:style w:type="table" w:styleId="ae">
    <w:name w:val="Table Grid"/>
    <w:basedOn w:val="a1"/>
    <w:uiPriority w:val="59"/>
    <w:rsid w:val="00AD13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A036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43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4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9bka@yandex.ru" TargetMode="External"/><Relationship Id="rId13" Type="http://schemas.openxmlformats.org/officeDocument/2006/relationships/image" Target="https://ozerki-school.ru/wp-content/uploads/2020/08/%D0%90%D0%BD%D0%BD%D0%BE%D1%82%D0%B0%D1%86%D0%B8%D1%8F-2020-08-17-092506-1024x632.jp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21712386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ok.ru/group/50958205452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sh9.bkobr.ru/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Самодиагностика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F7B-40B6-91E2-360B0C7B82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F7B-40B6-91E2-360B0C7B82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DF7B-40B6-91E2-360B0C7B82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DF7B-40B6-91E2-360B0C7B82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DF7B-40B6-91E2-360B0C7B82F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DF7B-40B6-91E2-360B0C7B82F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DF7B-40B6-91E2-360B0C7B82F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DF7B-40B6-91E2-360B0C7B82F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F7B-40B6-91E2-360B0C7B82F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DF7B-40B6-91E2-360B0C7B82F4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DF7B-40B6-91E2-360B0C7B82F4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DF7B-40B6-91E2-360B0C7B82F4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DF7B-40B6-91E2-360B0C7B82F4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DF7B-40B6-91E2-360B0C7B82F4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DF7B-40B6-91E2-360B0C7B82F4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DF7B-40B6-91E2-360B0C7B82F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Лист1!$B$2:$B$9</c:f>
              <c:strCache>
                <c:ptCount val="8"/>
                <c:pt idx="0">
                  <c:v>Знание</c:v>
                </c:pt>
                <c:pt idx="1">
                  <c:v>Здоровье</c:v>
                </c:pt>
                <c:pt idx="2">
                  <c:v>Творчество</c:v>
                </c:pt>
                <c:pt idx="3">
                  <c:v>Воспитание</c:v>
                </c:pt>
                <c:pt idx="4">
                  <c:v>Профориентация</c:v>
                </c:pt>
                <c:pt idx="5">
                  <c:v>Учитель.Школьная команда</c:v>
                </c:pt>
                <c:pt idx="6">
                  <c:v>Образовательная среда</c:v>
                </c:pt>
                <c:pt idx="7">
                  <c:v>Школьный климат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7</c:v>
                </c:pt>
                <c:pt idx="5">
                  <c:v>9</c:v>
                </c:pt>
                <c:pt idx="6">
                  <c:v>17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F7B-40B6-91E2-360B0C7B82F4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25</Pages>
  <Words>5562</Words>
  <Characters>31708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Озерки</dc:creator>
  <cp:keywords/>
  <dc:description/>
  <cp:lastModifiedBy>Марина</cp:lastModifiedBy>
  <cp:revision>35</cp:revision>
  <cp:lastPrinted>2024-08-26T10:16:00Z</cp:lastPrinted>
  <dcterms:created xsi:type="dcterms:W3CDTF">2023-10-23T11:20:00Z</dcterms:created>
  <dcterms:modified xsi:type="dcterms:W3CDTF">2024-08-26T11:26:00Z</dcterms:modified>
</cp:coreProperties>
</file>