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51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 w:rsidR="000F3A5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</w:p>
    <w:p w:rsidR="00D93CCE" w:rsidRPr="004270DF" w:rsidRDefault="000F3A51" w:rsidP="00DA66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D93CCE">
        <w:rPr>
          <w:rFonts w:ascii="Times New Roman" w:hAnsi="Times New Roman"/>
          <w:sz w:val="28"/>
          <w:szCs w:val="28"/>
          <w:lang w:eastAsia="ru-RU"/>
        </w:rPr>
        <w:t>п</w:t>
      </w:r>
      <w:r w:rsidR="00D93CCE" w:rsidRPr="004270DF">
        <w:rPr>
          <w:rFonts w:ascii="Times New Roman" w:hAnsi="Times New Roman"/>
          <w:sz w:val="28"/>
          <w:szCs w:val="28"/>
          <w:lang w:eastAsia="ru-RU"/>
        </w:rPr>
        <w:t>риложение № 1 к приказу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4270DF">
        <w:rPr>
          <w:rFonts w:ascii="Times New Roman" w:hAnsi="Times New Roman"/>
          <w:sz w:val="28"/>
          <w:szCs w:val="28"/>
        </w:rPr>
        <w:t>Отдела образования Администрации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70DF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0DF">
        <w:rPr>
          <w:rFonts w:ascii="Times New Roman" w:hAnsi="Times New Roman"/>
          <w:sz w:val="28"/>
          <w:szCs w:val="28"/>
        </w:rPr>
        <w:t xml:space="preserve">Белокалитвинского района                                                                                                                                                                    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DF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Pr="004270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6B40">
        <w:rPr>
          <w:rFonts w:ascii="Times New Roman" w:hAnsi="Times New Roman"/>
          <w:sz w:val="28"/>
          <w:szCs w:val="28"/>
          <w:lang w:eastAsia="ru-RU"/>
        </w:rPr>
        <w:t>о</w:t>
      </w:r>
      <w:r w:rsidRPr="004270DF">
        <w:rPr>
          <w:rFonts w:ascii="Times New Roman" w:hAnsi="Times New Roman"/>
          <w:sz w:val="28"/>
          <w:szCs w:val="28"/>
          <w:lang w:eastAsia="ru-RU"/>
        </w:rPr>
        <w:t>т</w:t>
      </w:r>
      <w:r w:rsidR="000F6B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1C29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</w:rPr>
        <w:t>.0</w:t>
      </w:r>
      <w:r w:rsidR="001D1C2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1D1C2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 № </w:t>
      </w:r>
      <w:r w:rsidR="001D1C29">
        <w:rPr>
          <w:rFonts w:ascii="Times New Roman" w:hAnsi="Times New Roman"/>
          <w:sz w:val="28"/>
          <w:szCs w:val="28"/>
          <w:lang w:eastAsia="ru-RU"/>
        </w:rPr>
        <w:t>148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93CCE" w:rsidRPr="0078794B" w:rsidRDefault="00D93CCE" w:rsidP="00DA664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8794B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D93CCE" w:rsidRPr="0078794B" w:rsidRDefault="00D93CCE" w:rsidP="00DA66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794B">
        <w:rPr>
          <w:rFonts w:ascii="Times New Roman" w:hAnsi="Times New Roman"/>
          <w:b/>
          <w:sz w:val="28"/>
          <w:szCs w:val="28"/>
        </w:rPr>
        <w:t xml:space="preserve">о проведении конкурса на получение денежного поощрения лучшими учителями </w:t>
      </w:r>
      <w:r w:rsidRPr="0078794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Белокалитвинского района </w:t>
      </w:r>
      <w:r w:rsidRPr="0078794B">
        <w:rPr>
          <w:rFonts w:ascii="Times New Roman" w:hAnsi="Times New Roman"/>
          <w:b/>
          <w:sz w:val="28"/>
          <w:szCs w:val="28"/>
        </w:rPr>
        <w:t xml:space="preserve">Ростовской области в рамках подпрограммы «Содействие развитию дошкольного, общего и дополнительного образования детей» государственной программы Российской Федерации «Развитие образования на 2013 – 2020 годы, утверждённой распоряжением Правительства Российской Федерации от 22 ноября </w:t>
      </w:r>
      <w:smartTag w:uri="urn:schemas-microsoft-com:office:smarttags" w:element="metricconverter">
        <w:smartTagPr>
          <w:attr w:name="ProductID" w:val="2012 г"/>
        </w:smartTagPr>
        <w:r w:rsidRPr="0078794B">
          <w:rPr>
            <w:rFonts w:ascii="Times New Roman" w:hAnsi="Times New Roman"/>
            <w:b/>
            <w:sz w:val="28"/>
            <w:szCs w:val="28"/>
          </w:rPr>
          <w:t>2012 г</w:t>
        </w:r>
      </w:smartTag>
      <w:r w:rsidRPr="0078794B">
        <w:rPr>
          <w:rFonts w:ascii="Times New Roman" w:hAnsi="Times New Roman"/>
          <w:b/>
          <w:sz w:val="28"/>
          <w:szCs w:val="28"/>
        </w:rPr>
        <w:t>. № 2148-р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DF">
        <w:rPr>
          <w:rFonts w:ascii="Times New Roman" w:hAnsi="Times New Roman"/>
          <w:bCs/>
          <w:sz w:val="28"/>
          <w:szCs w:val="28"/>
          <w:lang w:eastAsia="ru-RU"/>
        </w:rPr>
        <w:t>1. Общие положения</w:t>
      </w:r>
    </w:p>
    <w:p w:rsidR="00D93CCE" w:rsidRPr="004270DF" w:rsidRDefault="00D93CCE" w:rsidP="00DA664E">
      <w:pPr>
        <w:widowControl w:val="0"/>
        <w:spacing w:after="0"/>
        <w:ind w:left="20" w:right="20" w:hanging="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70DF">
        <w:rPr>
          <w:rFonts w:ascii="Times New Roman" w:hAnsi="Times New Roman"/>
          <w:sz w:val="28"/>
          <w:szCs w:val="28"/>
          <w:lang w:eastAsia="ru-RU"/>
        </w:rPr>
        <w:t>1.1. </w:t>
      </w:r>
      <w:proofErr w:type="gramStart"/>
      <w:r w:rsidRPr="004270DF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о проведении конкурса на получение денежного поощрения лучшими учителями Ростовской области в рамках подпрограммы «Содействие развитию дошкольного, общего и дополнительного образования детей» государственной программы Российской Федерации «Развитие образования на 2013 – 2020 годы», утвержденной распоряжением Правительства Российской Федерации от 22 ноября </w:t>
      </w:r>
      <w:smartTag w:uri="urn:schemas-microsoft-com:office:smarttags" w:element="metricconverter">
        <w:smartTagPr>
          <w:attr w:name="ProductID" w:val="2012 г"/>
        </w:smartTagPr>
        <w:r w:rsidRPr="004270DF"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 w:rsidRPr="004270DF">
        <w:rPr>
          <w:rFonts w:ascii="Times New Roman" w:hAnsi="Times New Roman"/>
          <w:sz w:val="28"/>
          <w:szCs w:val="28"/>
          <w:lang w:eastAsia="ru-RU"/>
        </w:rPr>
        <w:t>. № 2148-р, разработано на основании Указа Президента Российской Федерации от 28 января 2010 года № 117 «О денежном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270DF">
        <w:rPr>
          <w:rFonts w:ascii="Times New Roman" w:hAnsi="Times New Roman"/>
          <w:sz w:val="28"/>
          <w:szCs w:val="28"/>
          <w:lang w:eastAsia="ru-RU"/>
        </w:rPr>
        <w:t>поощрении лучших учителей», приказа Министерства образования и науки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70DF">
        <w:rPr>
          <w:rFonts w:ascii="Times New Roman" w:hAnsi="Times New Roman"/>
          <w:sz w:val="28"/>
          <w:szCs w:val="28"/>
          <w:lang w:eastAsia="ru-RU"/>
        </w:rPr>
        <w:t>от 6 апреля 2015 года  № 362</w:t>
      </w:r>
      <w:r w:rsidR="009B36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70DF">
        <w:rPr>
          <w:rFonts w:ascii="Times New Roman" w:hAnsi="Times New Roman"/>
          <w:sz w:val="28"/>
          <w:szCs w:val="28"/>
          <w:lang w:eastAsia="ru-RU"/>
        </w:rPr>
        <w:t>«Об утверждении Правил проведения конкурса на получение денежного поощрения лучшими учителями и определяет порядок проведения конкурса на получение денежного поощрения лучшими учителями Ростовской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70DF">
        <w:rPr>
          <w:rFonts w:ascii="Times New Roman" w:hAnsi="Times New Roman"/>
          <w:sz w:val="28"/>
          <w:szCs w:val="28"/>
          <w:lang w:eastAsia="ru-RU"/>
        </w:rPr>
        <w:t>(далее – конкурс).</w:t>
      </w:r>
      <w:proofErr w:type="gramEnd"/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DF">
        <w:rPr>
          <w:rFonts w:ascii="Times New Roman" w:hAnsi="Times New Roman"/>
          <w:sz w:val="28"/>
          <w:szCs w:val="28"/>
          <w:lang w:eastAsia="ru-RU"/>
        </w:rPr>
        <w:t>1.2. Основными принципами проведения конкурса являются гласность, открытость, прозрачность процедур и обеспечение равных возможностей для участия в нём учителей образовательных организаций.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DF">
        <w:rPr>
          <w:rFonts w:ascii="Times New Roman" w:hAnsi="Times New Roman"/>
          <w:sz w:val="28"/>
          <w:szCs w:val="28"/>
          <w:lang w:eastAsia="ru-RU"/>
        </w:rPr>
        <w:t xml:space="preserve">1.3. Денежное поощрение лучших учителей образовательных организаций, реализующих образовательные программы начального общего, основного общего и среднего общего образования, осуществляется на конкурсной основе за высокие достижения в педагогической деятельности, получившие общественное признание. </w:t>
      </w:r>
    </w:p>
    <w:p w:rsidR="00D93CCE" w:rsidRPr="004270DF" w:rsidRDefault="00D93CCE" w:rsidP="00DA664E">
      <w:pPr>
        <w:tabs>
          <w:tab w:val="num" w:pos="57"/>
          <w:tab w:val="num" w:pos="450"/>
          <w:tab w:val="num" w:pos="507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DF">
        <w:rPr>
          <w:rFonts w:ascii="Times New Roman" w:hAnsi="Times New Roman"/>
          <w:sz w:val="28"/>
          <w:szCs w:val="28"/>
          <w:lang w:eastAsia="ru-RU"/>
        </w:rPr>
        <w:lastRenderedPageBreak/>
        <w:t>1.4. На участие в конкурсе имеют право учителя со стажем педагогической деятельности не менее трех лет, основным местом работы которых является образовательная организация.</w:t>
      </w:r>
    </w:p>
    <w:p w:rsidR="00D93CCE" w:rsidRPr="004270DF" w:rsidRDefault="00D93CCE" w:rsidP="00DA664E">
      <w:pPr>
        <w:tabs>
          <w:tab w:val="num" w:pos="57"/>
          <w:tab w:val="num" w:pos="450"/>
          <w:tab w:val="num" w:pos="507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DF">
        <w:rPr>
          <w:rFonts w:ascii="Times New Roman" w:hAnsi="Times New Roman"/>
          <w:sz w:val="28"/>
          <w:szCs w:val="28"/>
          <w:lang w:eastAsia="ru-RU"/>
        </w:rPr>
        <w:t>Лица, осуществляющие в указанных образовательных организациях только административные или организационные функции, право на участие в конкурсе не имеют.</w:t>
      </w:r>
    </w:p>
    <w:p w:rsidR="00D93CCE" w:rsidRPr="004270DF" w:rsidRDefault="00D93CCE" w:rsidP="00DA664E">
      <w:pPr>
        <w:tabs>
          <w:tab w:val="num" w:pos="1404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DF">
        <w:rPr>
          <w:rFonts w:ascii="Times New Roman" w:hAnsi="Times New Roman"/>
          <w:sz w:val="28"/>
          <w:szCs w:val="28"/>
          <w:lang w:eastAsia="ru-RU"/>
        </w:rPr>
        <w:t>1.5. Выдвижение учителей на получение денежного поощрения проводится с их письменного согласия коллегиальным органом управления образовательной организацией.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DF">
        <w:rPr>
          <w:rFonts w:ascii="Times New Roman" w:hAnsi="Times New Roman"/>
          <w:sz w:val="28"/>
          <w:szCs w:val="28"/>
          <w:lang w:eastAsia="ru-RU"/>
        </w:rPr>
        <w:t xml:space="preserve">1.6. Государственная поддержка лучших учителей Ростовской области осуществляется из федерального бюджета в размере 200 тыс. рублей согласно квоте, определяемой Министерством образования и науки Российской Федерации (далее – </w:t>
      </w:r>
      <w:proofErr w:type="spellStart"/>
      <w:r w:rsidRPr="004270DF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4270DF">
        <w:rPr>
          <w:rFonts w:ascii="Times New Roman" w:hAnsi="Times New Roman"/>
          <w:sz w:val="28"/>
          <w:szCs w:val="28"/>
          <w:lang w:eastAsia="ru-RU"/>
        </w:rPr>
        <w:t xml:space="preserve"> России).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DF">
        <w:rPr>
          <w:rFonts w:ascii="Times New Roman" w:hAnsi="Times New Roman"/>
          <w:sz w:val="28"/>
          <w:szCs w:val="28"/>
          <w:lang w:eastAsia="ru-RU"/>
        </w:rPr>
        <w:t>1.7. Из областного бюджета лучшим учителям выплачиваются премии Губернатора Ростовской области в размере, определяемом нормативными правовыми актами Правительства Ростовской области.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DF">
        <w:rPr>
          <w:rFonts w:ascii="Times New Roman" w:hAnsi="Times New Roman"/>
          <w:sz w:val="28"/>
          <w:szCs w:val="28"/>
          <w:lang w:eastAsia="ru-RU"/>
        </w:rPr>
        <w:t xml:space="preserve">1.8. Для проведения конкурсного отбора лучших учителей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270DF">
        <w:rPr>
          <w:rFonts w:ascii="Times New Roman" w:hAnsi="Times New Roman"/>
          <w:sz w:val="28"/>
          <w:szCs w:val="28"/>
        </w:rPr>
        <w:t>тдел образования Администрации Белокалитвинского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0DF">
        <w:rPr>
          <w:rFonts w:ascii="Times New Roman" w:hAnsi="Times New Roman"/>
          <w:sz w:val="28"/>
          <w:szCs w:val="28"/>
          <w:lang w:eastAsia="ru-RU"/>
        </w:rPr>
        <w:t>создает муниципальную конкурсную комиссию.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70DF">
        <w:rPr>
          <w:rFonts w:ascii="Times New Roman" w:hAnsi="Times New Roman"/>
          <w:sz w:val="28"/>
          <w:szCs w:val="28"/>
          <w:lang w:eastAsia="ru-RU"/>
        </w:rPr>
        <w:t xml:space="preserve">1.9. Состав муниципальной конкурсной комиссии утверждается приказом </w:t>
      </w:r>
      <w:r w:rsidRPr="004270DF">
        <w:rPr>
          <w:rFonts w:ascii="Times New Roman" w:hAnsi="Times New Roman"/>
          <w:sz w:val="28"/>
          <w:szCs w:val="28"/>
        </w:rPr>
        <w:t>Отдела образования Администрации Белокалитвинского района.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DF">
        <w:rPr>
          <w:rFonts w:ascii="Times New Roman" w:hAnsi="Times New Roman"/>
          <w:sz w:val="28"/>
          <w:szCs w:val="28"/>
          <w:lang w:eastAsia="ru-RU"/>
        </w:rPr>
        <w:t xml:space="preserve">1.10. Порядок проведения муниципального конкурсного отбора лучших учителей определяет муниципальная конкурсная комиссия в соответствии с критериями, утвержденными приказом </w:t>
      </w:r>
      <w:proofErr w:type="spellStart"/>
      <w:r w:rsidRPr="004270DF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4270DF">
        <w:rPr>
          <w:rFonts w:ascii="Times New Roman" w:hAnsi="Times New Roman"/>
          <w:sz w:val="28"/>
          <w:szCs w:val="28"/>
          <w:lang w:eastAsia="ru-RU"/>
        </w:rPr>
        <w:t xml:space="preserve"> России от 6 апреля 2015 года  № 362 «Об утверждении Правил проведения конкурса на получение денежного поощрения лучшими учителями» (далее – критерии). 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70DF">
        <w:rPr>
          <w:rFonts w:ascii="Times New Roman" w:hAnsi="Times New Roman"/>
          <w:sz w:val="28"/>
          <w:szCs w:val="28"/>
          <w:lang w:eastAsia="ru-RU"/>
        </w:rPr>
        <w:t xml:space="preserve">1.11.Необходимые для проведения конкурса документы муниципального уровня утверждаются приказом </w:t>
      </w:r>
      <w:r w:rsidRPr="004270DF">
        <w:rPr>
          <w:rFonts w:ascii="Times New Roman" w:hAnsi="Times New Roman"/>
          <w:sz w:val="28"/>
          <w:szCs w:val="28"/>
        </w:rPr>
        <w:t>Отдела образования Администрации Белокалитвинского района.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DF">
        <w:rPr>
          <w:rFonts w:ascii="Times New Roman" w:hAnsi="Times New Roman"/>
          <w:sz w:val="28"/>
          <w:szCs w:val="28"/>
          <w:lang w:eastAsia="ru-RU"/>
        </w:rPr>
        <w:t>1.12. Конкурсный отбор претендентов на денежное поощрение осуществляется в два этапа: на муниципальном (предварительном) и областном (основном) уровнях.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DF">
        <w:rPr>
          <w:rFonts w:ascii="Times New Roman" w:hAnsi="Times New Roman"/>
          <w:bCs/>
          <w:sz w:val="28"/>
          <w:szCs w:val="28"/>
          <w:lang w:eastAsia="ru-RU"/>
        </w:rPr>
        <w:t> 2. Порядок проведения конкурсного отбора на муниципальном уровне.</w:t>
      </w:r>
    </w:p>
    <w:p w:rsidR="00D93CCE" w:rsidRPr="004270DF" w:rsidRDefault="00D93CCE" w:rsidP="00DA664E">
      <w:pPr>
        <w:tabs>
          <w:tab w:val="num" w:pos="1404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DF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4270DF">
        <w:rPr>
          <w:rFonts w:ascii="Times New Roman" w:hAnsi="Times New Roman"/>
          <w:sz w:val="28"/>
          <w:szCs w:val="28"/>
          <w:lang w:eastAsia="ru-RU"/>
        </w:rPr>
        <w:t xml:space="preserve">2.1. Для проведения конкурса </w:t>
      </w:r>
      <w:r w:rsidR="009B36EC">
        <w:rPr>
          <w:rFonts w:ascii="Times New Roman" w:hAnsi="Times New Roman"/>
          <w:sz w:val="28"/>
          <w:szCs w:val="28"/>
          <w:lang w:eastAsia="ru-RU"/>
        </w:rPr>
        <w:t xml:space="preserve">Отдел образования </w:t>
      </w:r>
      <w:r w:rsidRPr="004270DF">
        <w:rPr>
          <w:rFonts w:ascii="Times New Roman" w:hAnsi="Times New Roman"/>
          <w:sz w:val="28"/>
          <w:szCs w:val="28"/>
          <w:lang w:eastAsia="ru-RU"/>
        </w:rPr>
        <w:t>по согласованию с органами общественного самоуправления (совет директоров, совет по образованию и т.д.) создают муниципальную конкурсную комиссию (не менее 7 человек) из числа руководителей образовательных организаций; представителей общественности  (профсоюзной организации работников образования;</w:t>
      </w:r>
      <w:r w:rsidRPr="004270DF">
        <w:rPr>
          <w:rFonts w:ascii="Times New Roman" w:hAnsi="Times New Roman"/>
          <w:sz w:val="28"/>
          <w:szCs w:val="28"/>
        </w:rPr>
        <w:t xml:space="preserve"> совета ветеранов педагогического труда,</w:t>
      </w:r>
      <w:r w:rsidRPr="004270DF">
        <w:rPr>
          <w:rFonts w:ascii="Times New Roman" w:hAnsi="Times New Roman"/>
          <w:sz w:val="28"/>
          <w:szCs w:val="28"/>
          <w:lang w:eastAsia="ru-RU"/>
        </w:rPr>
        <w:t xml:space="preserve"> общественной политической районной газеты «Перекрёсток», лучших учителей </w:t>
      </w:r>
      <w:r w:rsidR="009B36EC">
        <w:rPr>
          <w:rFonts w:ascii="Times New Roman" w:hAnsi="Times New Roman"/>
          <w:sz w:val="28"/>
          <w:szCs w:val="28"/>
          <w:lang w:eastAsia="ru-RU"/>
        </w:rPr>
        <w:t>образовательных организаций</w:t>
      </w:r>
      <w:r w:rsidRPr="004270DF">
        <w:rPr>
          <w:rFonts w:ascii="Times New Roman" w:hAnsi="Times New Roman"/>
          <w:sz w:val="28"/>
          <w:szCs w:val="28"/>
          <w:lang w:eastAsia="ru-RU"/>
        </w:rPr>
        <w:t xml:space="preserve">, методистов МБУ «ИМЦ» и конфликтную комиссию из числа представителей </w:t>
      </w:r>
      <w:r w:rsidR="009B36EC">
        <w:rPr>
          <w:rFonts w:ascii="Times New Roman" w:hAnsi="Times New Roman"/>
          <w:sz w:val="28"/>
          <w:szCs w:val="28"/>
          <w:lang w:eastAsia="ru-RU"/>
        </w:rPr>
        <w:t>Отдела образования</w:t>
      </w:r>
      <w:r w:rsidRPr="004270DF">
        <w:rPr>
          <w:rFonts w:ascii="Times New Roman" w:hAnsi="Times New Roman"/>
          <w:sz w:val="28"/>
          <w:szCs w:val="28"/>
          <w:lang w:eastAsia="ru-RU"/>
        </w:rPr>
        <w:t xml:space="preserve">, образовательных </w:t>
      </w:r>
      <w:r w:rsidR="009B36EC">
        <w:rPr>
          <w:rFonts w:ascii="Times New Roman" w:hAnsi="Times New Roman"/>
          <w:sz w:val="28"/>
          <w:szCs w:val="28"/>
          <w:lang w:eastAsia="ru-RU"/>
        </w:rPr>
        <w:t>организаций</w:t>
      </w:r>
      <w:r w:rsidRPr="004270DF">
        <w:rPr>
          <w:rFonts w:ascii="Times New Roman" w:hAnsi="Times New Roman"/>
          <w:sz w:val="28"/>
          <w:szCs w:val="28"/>
          <w:lang w:eastAsia="ru-RU"/>
        </w:rPr>
        <w:t>, общественных организаций (не менее 5 человек</w:t>
      </w:r>
      <w:r w:rsidR="009B36EC">
        <w:rPr>
          <w:rFonts w:ascii="Times New Roman" w:hAnsi="Times New Roman"/>
          <w:sz w:val="28"/>
          <w:szCs w:val="28"/>
          <w:lang w:eastAsia="ru-RU"/>
        </w:rPr>
        <w:t>)</w:t>
      </w:r>
      <w:r w:rsidRPr="004270D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DF">
        <w:rPr>
          <w:rFonts w:ascii="Times New Roman" w:hAnsi="Times New Roman"/>
          <w:sz w:val="28"/>
          <w:szCs w:val="28"/>
          <w:lang w:eastAsia="ru-RU"/>
        </w:rPr>
        <w:t xml:space="preserve">2.2. Муниципальная конкурсная комиссия </w:t>
      </w:r>
      <w:r w:rsidRPr="004270D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обеспечивает гласность, открытость,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70D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прозрачность процедур</w:t>
      </w:r>
      <w:r w:rsidRPr="004270DF">
        <w:rPr>
          <w:rFonts w:ascii="Times New Roman" w:hAnsi="Times New Roman"/>
          <w:sz w:val="28"/>
          <w:szCs w:val="28"/>
          <w:lang w:eastAsia="ru-RU"/>
        </w:rPr>
        <w:t xml:space="preserve"> и равные возможности для участия в конкурсе учителям образовательных учреждений, расположенных на территории</w:t>
      </w:r>
      <w:r w:rsidR="00861407">
        <w:rPr>
          <w:rFonts w:ascii="Times New Roman" w:hAnsi="Times New Roman"/>
          <w:sz w:val="28"/>
          <w:szCs w:val="28"/>
          <w:lang w:eastAsia="ru-RU"/>
        </w:rPr>
        <w:t xml:space="preserve"> Белокалитвинского района</w:t>
      </w:r>
      <w:r w:rsidRPr="004270DF">
        <w:rPr>
          <w:rFonts w:ascii="Times New Roman" w:hAnsi="Times New Roman"/>
          <w:sz w:val="28"/>
          <w:szCs w:val="28"/>
          <w:lang w:eastAsia="ru-RU"/>
        </w:rPr>
        <w:t>, реализующих общеобразовательные программы начального общего, основного общего и среднего</w:t>
      </w:r>
      <w:r w:rsidR="008614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70DF">
        <w:rPr>
          <w:rFonts w:ascii="Times New Roman" w:hAnsi="Times New Roman"/>
          <w:sz w:val="28"/>
          <w:szCs w:val="28"/>
          <w:lang w:eastAsia="ru-RU"/>
        </w:rPr>
        <w:t>общего образования</w:t>
      </w:r>
    </w:p>
    <w:p w:rsidR="00D93CCE" w:rsidRPr="004270DF" w:rsidRDefault="00D93CCE" w:rsidP="00DA664E">
      <w:pPr>
        <w:tabs>
          <w:tab w:val="num" w:pos="14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DF">
        <w:rPr>
          <w:rFonts w:ascii="Times New Roman" w:hAnsi="Times New Roman"/>
          <w:sz w:val="28"/>
          <w:szCs w:val="28"/>
          <w:lang w:eastAsia="ru-RU"/>
        </w:rPr>
        <w:t>2.3.  Деятельность муниципальной конкурсной и конфликтной комиссий регулируется соответствующим положением, планом работы. Решения комиссий оформляются протоколами.</w:t>
      </w:r>
    </w:p>
    <w:p w:rsidR="00D93CCE" w:rsidRPr="004270DF" w:rsidRDefault="00D93CCE" w:rsidP="00DA664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DF">
        <w:rPr>
          <w:rFonts w:ascii="Times New Roman" w:hAnsi="Times New Roman"/>
          <w:sz w:val="28"/>
          <w:szCs w:val="28"/>
          <w:lang w:eastAsia="ru-RU"/>
        </w:rPr>
        <w:t xml:space="preserve">2.4. Муниципальная конкурсная комиссия на основании критериев, утвержденных приказом </w:t>
      </w:r>
      <w:proofErr w:type="spellStart"/>
      <w:r w:rsidRPr="004270DF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4270DF">
        <w:rPr>
          <w:rFonts w:ascii="Times New Roman" w:hAnsi="Times New Roman"/>
          <w:sz w:val="28"/>
          <w:szCs w:val="28"/>
          <w:lang w:eastAsia="ru-RU"/>
        </w:rPr>
        <w:t xml:space="preserve"> России от 6 апреля 2015 года № 362 «Об утверждении Правил проведения конкурса на получение денежного поощрения лучшими учителями», устанавливает порядок проведения публичной презентации; осуществляет анализ профессиональных достижений педагогов на основании критериев с использованием показателей региональной методики экспертизы конкурсных материалов лучших учителей на получение денежного поощрения.</w:t>
      </w:r>
    </w:p>
    <w:p w:rsidR="00D93CCE" w:rsidRPr="004270DF" w:rsidRDefault="00D93CCE" w:rsidP="00DA664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DF">
        <w:rPr>
          <w:rFonts w:ascii="Times New Roman" w:hAnsi="Times New Roman"/>
          <w:sz w:val="28"/>
          <w:szCs w:val="28"/>
          <w:lang w:eastAsia="ru-RU"/>
        </w:rPr>
        <w:tab/>
        <w:t>В целях обеспечения принципов гласности и открытости, установления соответствия конкурсных процедур требованиям нормативных документов областная конкурсная комиссия, минобразование Ростовской области вправе направлять своих представителей в муниципальное образование Ростовской области.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DF">
        <w:rPr>
          <w:rFonts w:ascii="Times New Roman" w:hAnsi="Times New Roman"/>
          <w:sz w:val="28"/>
          <w:szCs w:val="28"/>
          <w:lang w:eastAsia="ru-RU"/>
        </w:rPr>
        <w:t>2.5.  В муниципальную конкурсную комиссию предоставляются конкурсные документы: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DF">
        <w:rPr>
          <w:rFonts w:ascii="Times New Roman" w:hAnsi="Times New Roman"/>
          <w:sz w:val="28"/>
          <w:szCs w:val="28"/>
          <w:lang w:eastAsia="ru-RU"/>
        </w:rPr>
        <w:t>- копии решения (выписки из решения) коллегиального органа управления образовательной организации о выдвижении учителя;</w:t>
      </w:r>
    </w:p>
    <w:p w:rsidR="00D93CCE" w:rsidRPr="004270DF" w:rsidRDefault="00D93CCE" w:rsidP="00DA664E">
      <w:pPr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4270D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270DF">
        <w:rPr>
          <w:rFonts w:ascii="Times New Roman" w:hAnsi="Times New Roman"/>
          <w:sz w:val="28"/>
          <w:szCs w:val="28"/>
        </w:rPr>
        <w:t>копии документа о соответствующем уровне профессионального образования, заверенной руководителем образовательной организации;</w:t>
      </w:r>
    </w:p>
    <w:p w:rsidR="00D93CCE" w:rsidRPr="004270DF" w:rsidRDefault="00D93CCE" w:rsidP="00DA664E">
      <w:pPr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4270DF">
        <w:rPr>
          <w:rFonts w:ascii="Times New Roman" w:hAnsi="Times New Roman"/>
          <w:sz w:val="28"/>
          <w:szCs w:val="28"/>
        </w:rPr>
        <w:t>- копии трудовой книжки, заверенной руководителем образовательной организации;</w:t>
      </w:r>
    </w:p>
    <w:p w:rsidR="00D93CCE" w:rsidRPr="004270DF" w:rsidRDefault="00D93CCE" w:rsidP="00DA664E">
      <w:pPr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4270DF">
        <w:rPr>
          <w:rFonts w:ascii="Times New Roman" w:hAnsi="Times New Roman"/>
          <w:sz w:val="28"/>
          <w:szCs w:val="28"/>
        </w:rPr>
        <w:t>- информации о профессиональных достижениях учителя, заверенной руководителем образовательной организации и сформированной в соответствии с Критериями конкурсного отбора (на бумажном и электронном носителях);</w:t>
      </w:r>
    </w:p>
    <w:p w:rsidR="00D93CCE" w:rsidRPr="004270DF" w:rsidRDefault="00D93CCE" w:rsidP="00DA664E">
      <w:pPr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4270DF">
        <w:rPr>
          <w:rFonts w:ascii="Times New Roman" w:hAnsi="Times New Roman"/>
          <w:sz w:val="28"/>
          <w:szCs w:val="28"/>
        </w:rPr>
        <w:t>- презентации результатов педагогической деятельности местной общественности и профессиональному сообществу (на бумажном и электронном носителях);</w:t>
      </w:r>
    </w:p>
    <w:p w:rsidR="00D93CCE" w:rsidRPr="004270DF" w:rsidRDefault="00D93CCE" w:rsidP="00DA664E">
      <w:pPr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4270DF">
        <w:rPr>
          <w:rFonts w:ascii="Times New Roman" w:hAnsi="Times New Roman"/>
          <w:sz w:val="28"/>
          <w:szCs w:val="28"/>
        </w:rPr>
        <w:tab/>
      </w:r>
      <w:r w:rsidRPr="004270DF">
        <w:rPr>
          <w:rFonts w:ascii="Times New Roman" w:hAnsi="Times New Roman"/>
          <w:sz w:val="28"/>
          <w:szCs w:val="28"/>
        </w:rPr>
        <w:tab/>
        <w:t xml:space="preserve">     Для формирования базы данных об учителях-претендентах на получение денежного поощрения в муниципальную конкурсную комиссию также представляются:</w:t>
      </w:r>
    </w:p>
    <w:p w:rsidR="00D93CCE" w:rsidRPr="004270DF" w:rsidRDefault="00D93CCE" w:rsidP="00DA664E">
      <w:pPr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4270DF">
        <w:rPr>
          <w:rFonts w:ascii="Times New Roman" w:hAnsi="Times New Roman"/>
          <w:sz w:val="28"/>
          <w:szCs w:val="28"/>
        </w:rPr>
        <w:t>- копия диплома о профессиональной переподготовке участника конкурса, заверенная руководителем образовательной организации;</w:t>
      </w:r>
    </w:p>
    <w:p w:rsidR="00D93CCE" w:rsidRPr="004270DF" w:rsidRDefault="00D93CCE" w:rsidP="00DA664E">
      <w:pPr>
        <w:tabs>
          <w:tab w:val="left" w:pos="0"/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4270DF">
        <w:rPr>
          <w:rFonts w:ascii="Times New Roman" w:hAnsi="Times New Roman"/>
          <w:sz w:val="28"/>
          <w:szCs w:val="28"/>
        </w:rPr>
        <w:t>- выписк</w:t>
      </w:r>
      <w:r>
        <w:rPr>
          <w:rFonts w:ascii="Times New Roman" w:hAnsi="Times New Roman"/>
          <w:sz w:val="28"/>
          <w:szCs w:val="28"/>
        </w:rPr>
        <w:t>а</w:t>
      </w:r>
      <w:r w:rsidRPr="004270DF">
        <w:rPr>
          <w:rFonts w:ascii="Times New Roman" w:hAnsi="Times New Roman"/>
          <w:sz w:val="28"/>
          <w:szCs w:val="28"/>
        </w:rPr>
        <w:t xml:space="preserve"> из тарификационной ведомости о педагогической нагрузке за три последних     года;</w:t>
      </w:r>
    </w:p>
    <w:p w:rsidR="00D93CCE" w:rsidRPr="004270DF" w:rsidRDefault="00D93CCE" w:rsidP="00DA664E">
      <w:pPr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4270DF">
        <w:rPr>
          <w:rFonts w:ascii="Times New Roman" w:hAnsi="Times New Roman"/>
          <w:sz w:val="28"/>
          <w:szCs w:val="28"/>
        </w:rPr>
        <w:t>- ксерокопи</w:t>
      </w:r>
      <w:r>
        <w:rPr>
          <w:rFonts w:ascii="Times New Roman" w:hAnsi="Times New Roman"/>
          <w:sz w:val="28"/>
          <w:szCs w:val="28"/>
        </w:rPr>
        <w:t>я</w:t>
      </w:r>
      <w:r w:rsidRPr="004270DF">
        <w:rPr>
          <w:rFonts w:ascii="Times New Roman" w:hAnsi="Times New Roman"/>
          <w:sz w:val="28"/>
          <w:szCs w:val="28"/>
        </w:rPr>
        <w:t xml:space="preserve"> паспорта, заверенн</w:t>
      </w:r>
      <w:r>
        <w:rPr>
          <w:rFonts w:ascii="Times New Roman" w:hAnsi="Times New Roman"/>
          <w:sz w:val="28"/>
          <w:szCs w:val="28"/>
        </w:rPr>
        <w:t>ая</w:t>
      </w:r>
      <w:r w:rsidRPr="004270DF">
        <w:rPr>
          <w:rFonts w:ascii="Times New Roman" w:hAnsi="Times New Roman"/>
          <w:sz w:val="28"/>
          <w:szCs w:val="28"/>
        </w:rPr>
        <w:t xml:space="preserve"> руководителем образовательной организации;</w:t>
      </w:r>
    </w:p>
    <w:p w:rsidR="00D93CCE" w:rsidRPr="004270DF" w:rsidRDefault="00D93CCE" w:rsidP="00DA664E">
      <w:pPr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4270DF">
        <w:rPr>
          <w:rFonts w:ascii="Times New Roman" w:hAnsi="Times New Roman"/>
          <w:sz w:val="28"/>
          <w:szCs w:val="28"/>
          <w:lang w:eastAsia="ru-RU"/>
        </w:rPr>
        <w:t>-  з</w:t>
      </w:r>
      <w:r w:rsidRPr="004270DF">
        <w:rPr>
          <w:rFonts w:ascii="Times New Roman" w:hAnsi="Times New Roman"/>
          <w:sz w:val="28"/>
          <w:szCs w:val="28"/>
        </w:rPr>
        <w:t xml:space="preserve">аявление учителя в областную конкурсную комиссию о согласии на передачу персональной информации (домашнего адреса, телефона) третьему лицу. </w:t>
      </w:r>
    </w:p>
    <w:p w:rsidR="00D93CCE" w:rsidRPr="004270DF" w:rsidRDefault="00D93CCE" w:rsidP="00DA664E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DF">
        <w:rPr>
          <w:rFonts w:ascii="Times New Roman" w:hAnsi="Times New Roman"/>
          <w:sz w:val="28"/>
          <w:szCs w:val="28"/>
        </w:rPr>
        <w:tab/>
      </w:r>
      <w:r w:rsidRPr="004270DF">
        <w:rPr>
          <w:rFonts w:ascii="Times New Roman" w:hAnsi="Times New Roman"/>
          <w:sz w:val="28"/>
          <w:szCs w:val="28"/>
          <w:lang w:eastAsia="ru-RU"/>
        </w:rPr>
        <w:t>Регистрация конкурсных документов осуществляется муниципальной конкурсной комиссией.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DF">
        <w:rPr>
          <w:rFonts w:ascii="Times New Roman" w:hAnsi="Times New Roman"/>
          <w:sz w:val="28"/>
          <w:szCs w:val="28"/>
          <w:lang w:eastAsia="ru-RU"/>
        </w:rPr>
        <w:t xml:space="preserve">2.6. На основании результатов конкурсного отбора муниципальная конкурсная комиссия формирует рейтинг участников конкурса и определяет участников конкурсного отбора областного уровня из числа учителей, набравших наибольшее количество баллов. </w:t>
      </w: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DF">
        <w:rPr>
          <w:rFonts w:ascii="Times New Roman" w:hAnsi="Times New Roman"/>
          <w:sz w:val="28"/>
          <w:szCs w:val="28"/>
          <w:lang w:eastAsia="ru-RU"/>
        </w:rPr>
        <w:t> </w:t>
      </w: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1407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861407" w:rsidRDefault="00861407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1407" w:rsidRDefault="00861407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1407" w:rsidRDefault="00861407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Pr="004270DF" w:rsidRDefault="00861407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D93CCE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D93CCE" w:rsidRPr="004270DF">
        <w:rPr>
          <w:rFonts w:ascii="Times New Roman" w:hAnsi="Times New Roman"/>
          <w:sz w:val="28"/>
          <w:szCs w:val="28"/>
          <w:lang w:eastAsia="ru-RU"/>
        </w:rPr>
        <w:t>риложение № 2</w:t>
      </w:r>
      <w:r w:rsidR="00D93CCE" w:rsidRPr="004270DF">
        <w:rPr>
          <w:rFonts w:ascii="Times New Roman" w:hAnsi="Times New Roman"/>
          <w:sz w:val="28"/>
          <w:szCs w:val="28"/>
        </w:rPr>
        <w:t xml:space="preserve"> к приказу 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4270DF">
        <w:rPr>
          <w:rFonts w:ascii="Times New Roman" w:hAnsi="Times New Roman"/>
          <w:sz w:val="28"/>
          <w:szCs w:val="28"/>
        </w:rPr>
        <w:t>Отдела образования  Администрации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4270DF">
        <w:rPr>
          <w:rFonts w:ascii="Times New Roman" w:hAnsi="Times New Roman"/>
          <w:sz w:val="28"/>
          <w:szCs w:val="28"/>
        </w:rPr>
        <w:t xml:space="preserve">Белокалитвинского района                                                                                                                                                                    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о</w:t>
      </w:r>
      <w:r w:rsidRPr="004270DF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1C29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</w:rPr>
        <w:t>.0</w:t>
      </w:r>
      <w:r w:rsidR="001D1C2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1D1C2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 № </w:t>
      </w:r>
      <w:r w:rsidR="001D1C29">
        <w:rPr>
          <w:rFonts w:ascii="Times New Roman" w:hAnsi="Times New Roman"/>
          <w:sz w:val="28"/>
          <w:szCs w:val="28"/>
          <w:lang w:eastAsia="ru-RU"/>
        </w:rPr>
        <w:t>148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Pr="001D2054" w:rsidRDefault="00D93CCE" w:rsidP="00DA66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D2054">
        <w:rPr>
          <w:rFonts w:ascii="Times New Roman" w:hAnsi="Times New Roman"/>
          <w:b/>
          <w:spacing w:val="-2"/>
          <w:sz w:val="28"/>
          <w:szCs w:val="28"/>
        </w:rPr>
        <w:t>Положение о муниципальной конкурсной комиссии по отбору лучших учителей на получение денежного поощрения</w:t>
      </w:r>
    </w:p>
    <w:p w:rsidR="00D93CCE" w:rsidRDefault="00D93CCE" w:rsidP="00DA66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93CCE" w:rsidRPr="00627F72" w:rsidRDefault="00D93CCE" w:rsidP="00DA6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>1. Общие положения:</w:t>
      </w:r>
    </w:p>
    <w:p w:rsidR="00D93CCE" w:rsidRPr="00627F72" w:rsidRDefault="00D93CCE" w:rsidP="00DA6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>1.1. Положение 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</w:t>
      </w:r>
      <w:r w:rsidRPr="00627F72">
        <w:rPr>
          <w:rFonts w:ascii="Times New Roman" w:hAnsi="Times New Roman"/>
          <w:sz w:val="28"/>
          <w:szCs w:val="28"/>
          <w:lang w:eastAsia="ru-RU"/>
        </w:rPr>
        <w:t xml:space="preserve"> конкурсной комиссии по отбору лучших учителей на получение денежного поощрения определяет порядок создания, функции и организацию деятельности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hAnsi="Times New Roman"/>
          <w:sz w:val="28"/>
          <w:szCs w:val="28"/>
          <w:lang w:eastAsia="ru-RU"/>
        </w:rPr>
        <w:t xml:space="preserve"> конкурсной комиссии</w:t>
      </w:r>
      <w:r w:rsidRPr="00627F72">
        <w:rPr>
          <w:rFonts w:ascii="Times New Roman" w:hAnsi="Times New Roman"/>
          <w:sz w:val="28"/>
          <w:szCs w:val="28"/>
        </w:rPr>
        <w:t>.</w:t>
      </w:r>
    </w:p>
    <w:p w:rsidR="00D93CCE" w:rsidRPr="00627F72" w:rsidRDefault="00D93CCE" w:rsidP="00DA6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 xml:space="preserve">1.2. Состав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hAnsi="Times New Roman"/>
          <w:sz w:val="28"/>
          <w:szCs w:val="28"/>
          <w:lang w:eastAsia="ru-RU"/>
        </w:rPr>
        <w:t xml:space="preserve"> конкурсной комиссии утверждается приказом </w:t>
      </w:r>
      <w:r>
        <w:rPr>
          <w:rFonts w:ascii="Times New Roman" w:hAnsi="Times New Roman"/>
          <w:sz w:val="28"/>
          <w:szCs w:val="28"/>
          <w:lang w:eastAsia="ru-RU"/>
        </w:rPr>
        <w:t>Отдела образования Администрации Белокалитвинского района</w:t>
      </w:r>
      <w:r w:rsidRPr="00627F72">
        <w:rPr>
          <w:rFonts w:ascii="Times New Roman" w:hAnsi="Times New Roman"/>
          <w:sz w:val="28"/>
          <w:szCs w:val="28"/>
          <w:lang w:eastAsia="ru-RU"/>
        </w:rPr>
        <w:t xml:space="preserve">. Общее руководство деятельностью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hAnsi="Times New Roman"/>
          <w:sz w:val="28"/>
          <w:szCs w:val="28"/>
          <w:lang w:eastAsia="ru-RU"/>
        </w:rPr>
        <w:t xml:space="preserve"> конкурсной комиссии осуществляется председателем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hAnsi="Times New Roman"/>
          <w:sz w:val="28"/>
          <w:szCs w:val="28"/>
          <w:lang w:eastAsia="ru-RU"/>
        </w:rPr>
        <w:t xml:space="preserve"> конкурсной комиссии. </w:t>
      </w:r>
    </w:p>
    <w:p w:rsidR="00D93CCE" w:rsidRPr="00627F72" w:rsidRDefault="00D93CCE" w:rsidP="00DA6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 xml:space="preserve">В случае отсутствия председателя его функции в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hAnsi="Times New Roman"/>
          <w:sz w:val="28"/>
          <w:szCs w:val="28"/>
          <w:lang w:eastAsia="ru-RU"/>
        </w:rPr>
        <w:t xml:space="preserve"> конкурсной комиссии выполняет </w:t>
      </w:r>
      <w:r>
        <w:rPr>
          <w:rFonts w:ascii="Times New Roman" w:hAnsi="Times New Roman"/>
          <w:sz w:val="28"/>
          <w:szCs w:val="28"/>
          <w:lang w:eastAsia="ru-RU"/>
        </w:rPr>
        <w:t>другое лицо из состава муниципальной конкурсной комиссии, назначенное приказом Отдела образования</w:t>
      </w:r>
      <w:r w:rsidRPr="00627F72">
        <w:rPr>
          <w:rFonts w:ascii="Times New Roman" w:hAnsi="Times New Roman"/>
          <w:sz w:val="28"/>
          <w:szCs w:val="28"/>
          <w:lang w:eastAsia="ru-RU"/>
        </w:rPr>
        <w:t>.</w:t>
      </w:r>
    </w:p>
    <w:p w:rsidR="00D93CCE" w:rsidRPr="00627F72" w:rsidRDefault="00D93CCE" w:rsidP="00DA6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27F72">
        <w:rPr>
          <w:rFonts w:ascii="Times New Roman" w:hAnsi="Times New Roman"/>
          <w:sz w:val="28"/>
          <w:szCs w:val="28"/>
          <w:lang w:eastAsia="ru-RU"/>
        </w:rPr>
        <w:t xml:space="preserve">. Заседания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hAnsi="Times New Roman"/>
          <w:sz w:val="28"/>
          <w:szCs w:val="28"/>
          <w:lang w:eastAsia="ru-RU"/>
        </w:rPr>
        <w:t xml:space="preserve"> конкурсной комиссии проводятся в соответствии с планом работы, утвержденным председателем комиссии. На общих заседаниях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hAnsi="Times New Roman"/>
          <w:sz w:val="28"/>
          <w:szCs w:val="28"/>
          <w:lang w:eastAsia="ru-RU"/>
        </w:rPr>
        <w:t xml:space="preserve"> конкурсной комиссии рассматриваются вопросы подготовки, проведения и подведения итогов конкурсного отбора.</w:t>
      </w:r>
    </w:p>
    <w:p w:rsidR="00D93CCE" w:rsidRPr="00627F72" w:rsidRDefault="00D93CCE" w:rsidP="00DA6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27F72">
        <w:rPr>
          <w:rFonts w:ascii="Times New Roman" w:hAnsi="Times New Roman"/>
          <w:sz w:val="28"/>
          <w:szCs w:val="28"/>
          <w:lang w:eastAsia="ru-RU"/>
        </w:rPr>
        <w:t xml:space="preserve">. Решения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hAnsi="Times New Roman"/>
          <w:sz w:val="28"/>
          <w:szCs w:val="28"/>
          <w:lang w:eastAsia="ru-RU"/>
        </w:rPr>
        <w:t xml:space="preserve"> конкурсной комиссии принимаются путем открытого голосования большинством голосов присутствующих на заседании членов комиссии. В случае равенства голосов «за» и «против» решающим является голос председательствующего.</w:t>
      </w:r>
    </w:p>
    <w:p w:rsidR="00D93CCE" w:rsidRPr="00627F72" w:rsidRDefault="00D93CCE" w:rsidP="00DA6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627F72">
        <w:rPr>
          <w:rFonts w:ascii="Times New Roman" w:hAnsi="Times New Roman"/>
          <w:sz w:val="28"/>
          <w:szCs w:val="28"/>
          <w:lang w:eastAsia="ru-RU"/>
        </w:rPr>
        <w:t xml:space="preserve">. Решения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hAnsi="Times New Roman"/>
          <w:sz w:val="28"/>
          <w:szCs w:val="28"/>
          <w:lang w:eastAsia="ru-RU"/>
        </w:rPr>
        <w:t xml:space="preserve"> конкурсной комиссии оформляются протоколом, который подписывает председатель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hAnsi="Times New Roman"/>
          <w:sz w:val="28"/>
          <w:szCs w:val="28"/>
          <w:lang w:eastAsia="ru-RU"/>
        </w:rPr>
        <w:t xml:space="preserve"> конкурсной комиссии.</w:t>
      </w:r>
    </w:p>
    <w:p w:rsidR="00D93CCE" w:rsidRPr="00627F72" w:rsidRDefault="00D93CCE" w:rsidP="00DA6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 xml:space="preserve">2. Состав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hAnsi="Times New Roman"/>
          <w:sz w:val="28"/>
          <w:szCs w:val="28"/>
          <w:lang w:eastAsia="ru-RU"/>
        </w:rPr>
        <w:t xml:space="preserve"> конкурсной комиссии:</w:t>
      </w:r>
    </w:p>
    <w:p w:rsidR="00D93CCE" w:rsidRPr="00627F72" w:rsidRDefault="00D93CCE" w:rsidP="00DA6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 xml:space="preserve">2.1. В состав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hAnsi="Times New Roman"/>
          <w:sz w:val="28"/>
          <w:szCs w:val="28"/>
          <w:lang w:eastAsia="ru-RU"/>
        </w:rPr>
        <w:t xml:space="preserve"> конкурсной комиссии входят: руководители образовательных организаций, представители профессиональных  объединений работодателей, общественных объединений, осуществляющих свою деятельность в сфере образования,  и родители (законные представители) обучающихся образова</w:t>
      </w:r>
      <w:r>
        <w:rPr>
          <w:rFonts w:ascii="Times New Roman" w:hAnsi="Times New Roman"/>
          <w:sz w:val="28"/>
          <w:szCs w:val="28"/>
          <w:lang w:eastAsia="ru-RU"/>
        </w:rPr>
        <w:t>тельных организаций</w:t>
      </w:r>
      <w:r w:rsidRPr="00627F72">
        <w:rPr>
          <w:rFonts w:ascii="Times New Roman" w:hAnsi="Times New Roman"/>
          <w:sz w:val="28"/>
          <w:szCs w:val="28"/>
          <w:lang w:eastAsia="ru-RU"/>
        </w:rPr>
        <w:t>.</w:t>
      </w:r>
    </w:p>
    <w:p w:rsidR="00D93CCE" w:rsidRPr="00627F72" w:rsidRDefault="00D93CCE" w:rsidP="00DA6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27F72">
        <w:rPr>
          <w:rFonts w:ascii="Times New Roman" w:hAnsi="Times New Roman"/>
          <w:sz w:val="28"/>
          <w:szCs w:val="28"/>
          <w:lang w:eastAsia="ru-RU"/>
        </w:rPr>
        <w:t xml:space="preserve">. Отбор представителей для включения в состав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hAnsi="Times New Roman"/>
          <w:sz w:val="28"/>
          <w:szCs w:val="28"/>
          <w:lang w:eastAsia="ru-RU"/>
        </w:rPr>
        <w:t xml:space="preserve"> конкурсной комиссии осуществляется на основании критериев:</w:t>
      </w:r>
    </w:p>
    <w:p w:rsidR="00D93CCE" w:rsidRPr="00627F72" w:rsidRDefault="00D93CCE" w:rsidP="00DA6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>базовое профессиональное педагогическое образование;</w:t>
      </w:r>
    </w:p>
    <w:p w:rsidR="00D93CCE" w:rsidRPr="00627F72" w:rsidRDefault="00D93CCE" w:rsidP="00DA6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>наличие соответствующей квалификации, позволяющей оценивать работу учителей в соответствии с Критериями конкурсного отбора;</w:t>
      </w:r>
    </w:p>
    <w:p w:rsidR="00D93CCE" w:rsidRPr="00627F72" w:rsidRDefault="00D93CCE" w:rsidP="00DA6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>активное участие в деятельности общественной организации;</w:t>
      </w:r>
    </w:p>
    <w:p w:rsidR="00D93CCE" w:rsidRPr="00627F72" w:rsidRDefault="00D93CCE" w:rsidP="00DA6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>понимание социальной ценности образования, процессов его инновационного развития;</w:t>
      </w:r>
    </w:p>
    <w:p w:rsidR="00D93CCE" w:rsidRPr="00627F72" w:rsidRDefault="00D93CCE" w:rsidP="00DA6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 xml:space="preserve">наличие авторитета в общественной и педагогической сфере; </w:t>
      </w:r>
    </w:p>
    <w:p w:rsidR="00D93CCE" w:rsidRPr="00627F72" w:rsidRDefault="00D93CCE" w:rsidP="00DA6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>наличие способности к аналитической работе для представления обоснованных и объективных выводов о результатах деятельности учителя;</w:t>
      </w:r>
    </w:p>
    <w:p w:rsidR="00D93CCE" w:rsidRPr="00627F72" w:rsidRDefault="00D93CCE" w:rsidP="00DA6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>знание нормативной и методической базы конкурса;</w:t>
      </w:r>
    </w:p>
    <w:p w:rsidR="00D93CCE" w:rsidRPr="00627F72" w:rsidRDefault="00D93CCE" w:rsidP="00DA6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 xml:space="preserve">ответственность. </w:t>
      </w:r>
    </w:p>
    <w:p w:rsidR="00D93CCE" w:rsidRPr="00627F72" w:rsidRDefault="00D93CCE" w:rsidP="00DA6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 xml:space="preserve">3. Принципы работы и функции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hAnsi="Times New Roman"/>
          <w:sz w:val="28"/>
          <w:szCs w:val="28"/>
          <w:lang w:eastAsia="ru-RU"/>
        </w:rPr>
        <w:t xml:space="preserve"> конкурсной комиссии:</w:t>
      </w:r>
    </w:p>
    <w:p w:rsidR="00D93CCE" w:rsidRPr="00627F72" w:rsidRDefault="00D93CCE" w:rsidP="00DA6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 xml:space="preserve">3.1. Принципы работы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hAnsi="Times New Roman"/>
          <w:sz w:val="28"/>
          <w:szCs w:val="28"/>
          <w:lang w:eastAsia="ru-RU"/>
        </w:rPr>
        <w:t xml:space="preserve"> конкурсной комиссии:</w:t>
      </w:r>
    </w:p>
    <w:p w:rsidR="00D93CCE" w:rsidRPr="00627F72" w:rsidRDefault="00D93CCE" w:rsidP="00DA6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>коллегиальность;</w:t>
      </w:r>
    </w:p>
    <w:p w:rsidR="00D93CCE" w:rsidRPr="00627F72" w:rsidRDefault="00D93CCE" w:rsidP="00DA6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>равноправие;</w:t>
      </w:r>
    </w:p>
    <w:p w:rsidR="00D93CCE" w:rsidRPr="00627F72" w:rsidRDefault="00D93CCE" w:rsidP="00DA6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>открытость и публичность;</w:t>
      </w:r>
    </w:p>
    <w:p w:rsidR="00D93CCE" w:rsidRPr="00627F72" w:rsidRDefault="00D93CCE" w:rsidP="00DA6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>независимость экспертизы;</w:t>
      </w:r>
    </w:p>
    <w:p w:rsidR="00D93CCE" w:rsidRPr="00627F72" w:rsidRDefault="00D93CCE" w:rsidP="00DA6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>обоснованность оценки;</w:t>
      </w:r>
    </w:p>
    <w:p w:rsidR="00D93CCE" w:rsidRPr="00627F72" w:rsidRDefault="00D93CCE" w:rsidP="00DA6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 xml:space="preserve">направленность деятельности на дальнейшее инновационное развитие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hAnsi="Times New Roman"/>
          <w:sz w:val="28"/>
          <w:szCs w:val="28"/>
          <w:lang w:eastAsia="ru-RU"/>
        </w:rPr>
        <w:t xml:space="preserve"> системы образования.</w:t>
      </w:r>
    </w:p>
    <w:p w:rsidR="00D93CCE" w:rsidRPr="00627F72" w:rsidRDefault="00D93CCE" w:rsidP="00DA6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>3.2. </w:t>
      </w:r>
      <w:r w:rsidRPr="00441796">
        <w:rPr>
          <w:rFonts w:ascii="Times New Roman" w:hAnsi="Times New Roman"/>
          <w:sz w:val="28"/>
          <w:szCs w:val="28"/>
          <w:lang w:eastAsia="ru-RU"/>
        </w:rPr>
        <w:t>Функции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7F72">
        <w:rPr>
          <w:rFonts w:ascii="Times New Roman" w:hAnsi="Times New Roman"/>
          <w:sz w:val="28"/>
          <w:szCs w:val="28"/>
          <w:lang w:eastAsia="ru-RU"/>
        </w:rPr>
        <w:t>конкурсной комиссии:</w:t>
      </w:r>
    </w:p>
    <w:p w:rsidR="00D93CCE" w:rsidRPr="00627F72" w:rsidRDefault="00D93CCE" w:rsidP="00DA6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>информирует общественность, органы местного самоуправления 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627F72">
        <w:rPr>
          <w:rFonts w:ascii="Times New Roman" w:hAnsi="Times New Roman"/>
          <w:sz w:val="28"/>
          <w:szCs w:val="28"/>
          <w:lang w:eastAsia="ru-RU"/>
        </w:rPr>
        <w:t xml:space="preserve"> в сфере образования и потенциальных участников конкурса о порядке и сроках проведения конкурсных мероприятий;</w:t>
      </w:r>
    </w:p>
    <w:p w:rsidR="00D93CCE" w:rsidRPr="00627F72" w:rsidRDefault="00D93CCE" w:rsidP="00DA6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>осуществляет сбор заявок участников конкурса;</w:t>
      </w:r>
    </w:p>
    <w:p w:rsidR="00D93CCE" w:rsidRPr="00627F72" w:rsidRDefault="00D93CCE" w:rsidP="00DA6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>консультирует по вопросам подготовки документации и по процедурам конкурсного отбора;</w:t>
      </w:r>
    </w:p>
    <w:p w:rsidR="00D93CCE" w:rsidRPr="00627F72" w:rsidRDefault="00D93CCE" w:rsidP="00DA6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>обеспечивает техническое оформление принимаемой документации;</w:t>
      </w:r>
    </w:p>
    <w:p w:rsidR="00D93CCE" w:rsidRPr="00627F72" w:rsidRDefault="00D93CCE" w:rsidP="00DA6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>создает базы данных об учителях, участвующих в конкурсе;</w:t>
      </w:r>
    </w:p>
    <w:p w:rsidR="00D93CCE" w:rsidRPr="00627F72" w:rsidRDefault="00D93CCE" w:rsidP="00DA6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>проводит экспертизы результатов деятельности учителей по Критериям конкурсного отбора;</w:t>
      </w:r>
    </w:p>
    <w:p w:rsidR="00D93CCE" w:rsidRPr="00627F72" w:rsidRDefault="00D93CCE" w:rsidP="00DA6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>оформляет экспертные заключения;</w:t>
      </w:r>
    </w:p>
    <w:p w:rsidR="00D93CCE" w:rsidRPr="00627F72" w:rsidRDefault="00D93CCE" w:rsidP="00DA6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>обрабатывает итоговые результаты общественной экспертизы;</w:t>
      </w:r>
    </w:p>
    <w:p w:rsidR="00D93CCE" w:rsidRPr="00627F72" w:rsidRDefault="00D93CCE" w:rsidP="00DA6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>формирует рейтинг учителей-участников конкурса;</w:t>
      </w:r>
    </w:p>
    <w:p w:rsidR="00D93CCE" w:rsidRPr="00627F72" w:rsidRDefault="00D93CCE" w:rsidP="00DA6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>осуществляет техническое оформление списков победителей;</w:t>
      </w:r>
    </w:p>
    <w:p w:rsidR="00D93CCE" w:rsidRPr="00627F72" w:rsidRDefault="00D93CCE" w:rsidP="00DA6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>проводит мониторинг и анализирует результаты реализации данного мероприятия  на муниципальном этап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627F72">
        <w:rPr>
          <w:rFonts w:ascii="Times New Roman" w:hAnsi="Times New Roman"/>
          <w:sz w:val="28"/>
          <w:szCs w:val="28"/>
          <w:lang w:eastAsia="ru-RU"/>
        </w:rPr>
        <w:t>;</w:t>
      </w:r>
    </w:p>
    <w:p w:rsidR="00D93CCE" w:rsidRPr="00627F72" w:rsidRDefault="00D93CCE" w:rsidP="00DA6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>хранит конкурсную документацию;</w:t>
      </w:r>
    </w:p>
    <w:p w:rsidR="00D93CCE" w:rsidRPr="00627F72" w:rsidRDefault="00D93CCE" w:rsidP="00DA6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 xml:space="preserve">проводит заседания, ведет протоколы заседаний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hAnsi="Times New Roman"/>
          <w:sz w:val="28"/>
          <w:szCs w:val="28"/>
          <w:lang w:eastAsia="ru-RU"/>
        </w:rPr>
        <w:t xml:space="preserve"> конкурсной комиссии;</w:t>
      </w:r>
    </w:p>
    <w:p w:rsidR="00D93CCE" w:rsidRPr="00627F72" w:rsidRDefault="00D93CCE" w:rsidP="00DA6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>подготавливает информацию о ходе реализации конкурса, предоставляет информацию для размещения на сайт</w:t>
      </w:r>
      <w:r>
        <w:rPr>
          <w:rFonts w:ascii="Times New Roman" w:hAnsi="Times New Roman"/>
          <w:sz w:val="28"/>
          <w:szCs w:val="28"/>
          <w:lang w:eastAsia="ru-RU"/>
        </w:rPr>
        <w:t>е Отдела образования Администрации Белокалитвинского района</w:t>
      </w:r>
      <w:r w:rsidRPr="00627F72">
        <w:rPr>
          <w:rFonts w:ascii="Times New Roman" w:hAnsi="Times New Roman"/>
          <w:sz w:val="28"/>
          <w:szCs w:val="28"/>
          <w:lang w:eastAsia="ru-RU"/>
        </w:rPr>
        <w:t>.</w:t>
      </w:r>
    </w:p>
    <w:p w:rsidR="00D93CCE" w:rsidRPr="00627F72" w:rsidRDefault="00D93CCE" w:rsidP="00DA6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 xml:space="preserve">4. Функции председателя и членов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hAnsi="Times New Roman"/>
          <w:sz w:val="28"/>
          <w:szCs w:val="28"/>
          <w:lang w:eastAsia="ru-RU"/>
        </w:rPr>
        <w:t xml:space="preserve"> конкурсной комиссии:</w:t>
      </w:r>
    </w:p>
    <w:p w:rsidR="00D93CCE" w:rsidRPr="00627F72" w:rsidRDefault="00D93CCE" w:rsidP="00DA6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 xml:space="preserve">4.1. Функции председателя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hAnsi="Times New Roman"/>
          <w:sz w:val="28"/>
          <w:szCs w:val="28"/>
          <w:lang w:eastAsia="ru-RU"/>
        </w:rPr>
        <w:t xml:space="preserve"> конкурсной комиссии: </w:t>
      </w:r>
    </w:p>
    <w:p w:rsidR="00D93CCE" w:rsidRPr="00627F72" w:rsidRDefault="00D93CCE" w:rsidP="00DA6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 xml:space="preserve">планирует работу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hAnsi="Times New Roman"/>
          <w:sz w:val="28"/>
          <w:szCs w:val="28"/>
          <w:lang w:eastAsia="ru-RU"/>
        </w:rPr>
        <w:t xml:space="preserve"> конкурсной комиссии; </w:t>
      </w:r>
    </w:p>
    <w:p w:rsidR="00D93CCE" w:rsidRPr="00627F72" w:rsidRDefault="00D93CCE" w:rsidP="00DA6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 xml:space="preserve">распределяет обязанности между членами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hAnsi="Times New Roman"/>
          <w:sz w:val="28"/>
          <w:szCs w:val="28"/>
          <w:lang w:eastAsia="ru-RU"/>
        </w:rPr>
        <w:t xml:space="preserve"> конкурсной комиссии; </w:t>
      </w:r>
    </w:p>
    <w:p w:rsidR="00D93CCE" w:rsidRPr="00627F72" w:rsidRDefault="00D93CCE" w:rsidP="00DA6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 xml:space="preserve">проводит общие заседания; </w:t>
      </w:r>
    </w:p>
    <w:p w:rsidR="00D93CCE" w:rsidRPr="00627F72" w:rsidRDefault="00D93CCE" w:rsidP="00DA6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 xml:space="preserve">утверждает решения; </w:t>
      </w:r>
    </w:p>
    <w:p w:rsidR="00D93CCE" w:rsidRPr="00627F72" w:rsidRDefault="00D93CCE" w:rsidP="00DA6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>организует взаимодействие комиссии с другими структурами системы управления реализации конкурса;</w:t>
      </w:r>
    </w:p>
    <w:p w:rsidR="00D93CCE" w:rsidRPr="00627F72" w:rsidRDefault="00D93CCE" w:rsidP="00DA6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 xml:space="preserve">координирует работу членов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hAnsi="Times New Roman"/>
          <w:sz w:val="28"/>
          <w:szCs w:val="28"/>
          <w:lang w:eastAsia="ru-RU"/>
        </w:rPr>
        <w:t xml:space="preserve"> конкурсной комиссии; </w:t>
      </w:r>
    </w:p>
    <w:p w:rsidR="00D93CCE" w:rsidRPr="00627F72" w:rsidRDefault="00D93CCE" w:rsidP="00DA6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>обеспечивает сохранность конкурсных документов.</w:t>
      </w:r>
    </w:p>
    <w:p w:rsidR="00D93CCE" w:rsidRPr="00627F72" w:rsidRDefault="00D93CCE" w:rsidP="00DA6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 xml:space="preserve">4.2. Функции членов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hAnsi="Times New Roman"/>
          <w:sz w:val="28"/>
          <w:szCs w:val="28"/>
          <w:lang w:eastAsia="ru-RU"/>
        </w:rPr>
        <w:t xml:space="preserve"> конкурсной комиссии:</w:t>
      </w:r>
    </w:p>
    <w:p w:rsidR="00D93CCE" w:rsidRPr="00627F72" w:rsidRDefault="00D93CCE" w:rsidP="00DA6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 xml:space="preserve">посещают инструктивные совещания, заседания, предупреждают председателя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hAnsi="Times New Roman"/>
          <w:sz w:val="28"/>
          <w:szCs w:val="28"/>
          <w:lang w:eastAsia="ru-RU"/>
        </w:rPr>
        <w:t xml:space="preserve"> конкурсной комиссии о возможном отсутствии;</w:t>
      </w:r>
    </w:p>
    <w:p w:rsidR="00D93CCE" w:rsidRPr="00627F72" w:rsidRDefault="00D93CCE" w:rsidP="00DA6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>своевременно знакомятся с конкурсной документацией участников конкурсного отбора;</w:t>
      </w:r>
    </w:p>
    <w:p w:rsidR="00D93CCE" w:rsidRPr="00627F72" w:rsidRDefault="00D93CCE" w:rsidP="00DA6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>руководствуются утвержденной процедурой и методикой проведения экспертизы;</w:t>
      </w:r>
    </w:p>
    <w:p w:rsidR="00D93CCE" w:rsidRPr="00627F72" w:rsidRDefault="00D93CCE" w:rsidP="00DA6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>проводят экспертизу результатов работы учителя на основе анализа информации о его профессиональных достижениях;</w:t>
      </w:r>
    </w:p>
    <w:p w:rsidR="00D93CCE" w:rsidRPr="00627F72" w:rsidRDefault="00D93CCE" w:rsidP="00DA6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 xml:space="preserve">оформляют экспертные заключения; </w:t>
      </w:r>
    </w:p>
    <w:p w:rsidR="00D93CCE" w:rsidRPr="00627F72" w:rsidRDefault="00D93CCE" w:rsidP="00DA6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>несут ответственность за правильность оформления экспертного заключения, исключающую исправления, отсутствие расшифровки подписи и даты проведения экспертизы;</w:t>
      </w:r>
    </w:p>
    <w:p w:rsidR="00D93CCE" w:rsidRPr="00627F72" w:rsidRDefault="00D93CCE" w:rsidP="00DA6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 xml:space="preserve">соблюдают в своей работе деловую этику; </w:t>
      </w:r>
    </w:p>
    <w:p w:rsidR="00D93CCE" w:rsidRPr="00627F72" w:rsidRDefault="00D93CCE" w:rsidP="00DA6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>свободны в оценке результатов деятельности учителей-участников конкурса и могут формулировать особое мнение.</w:t>
      </w:r>
    </w:p>
    <w:p w:rsidR="00D93CCE" w:rsidRPr="00627F72" w:rsidRDefault="00D93CCE" w:rsidP="00DA6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>5. Порядок проведения экспертизы конкурсных материалов:</w:t>
      </w:r>
    </w:p>
    <w:p w:rsidR="00D93CCE" w:rsidRPr="00627F72" w:rsidRDefault="00D93CCE" w:rsidP="00DA6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27F72">
        <w:rPr>
          <w:rFonts w:ascii="Times New Roman" w:hAnsi="Times New Roman"/>
          <w:sz w:val="28"/>
          <w:szCs w:val="28"/>
          <w:lang w:eastAsia="ru-RU"/>
        </w:rPr>
        <w:t>. Результаты экспертизы конкурсных материалов учителей-участников конкурса вносятся в экспертное заключение.</w:t>
      </w:r>
    </w:p>
    <w:p w:rsidR="00D93CCE" w:rsidRPr="00627F72" w:rsidRDefault="00D93CCE" w:rsidP="00DA6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27F72">
        <w:rPr>
          <w:rFonts w:ascii="Times New Roman" w:hAnsi="Times New Roman"/>
          <w:sz w:val="28"/>
          <w:szCs w:val="28"/>
          <w:lang w:eastAsia="ru-RU"/>
        </w:rPr>
        <w:t xml:space="preserve">. Ход и результаты экспертизы могут обсуждаться на общих заседаниях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hAnsi="Times New Roman"/>
          <w:sz w:val="28"/>
          <w:szCs w:val="28"/>
          <w:lang w:eastAsia="ru-RU"/>
        </w:rPr>
        <w:t xml:space="preserve"> конкурсной комиссии.</w:t>
      </w:r>
    </w:p>
    <w:p w:rsidR="00D93CCE" w:rsidRPr="00627F72" w:rsidRDefault="00D93CCE" w:rsidP="00DA6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F72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27F72">
        <w:rPr>
          <w:rFonts w:ascii="Times New Roman" w:hAnsi="Times New Roman"/>
          <w:sz w:val="28"/>
          <w:szCs w:val="28"/>
          <w:lang w:eastAsia="ru-RU"/>
        </w:rPr>
        <w:t xml:space="preserve">. Результаты экспертизы оформляются итоговым протоколом заседания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627F72">
        <w:rPr>
          <w:rFonts w:ascii="Times New Roman" w:hAnsi="Times New Roman"/>
          <w:sz w:val="28"/>
          <w:szCs w:val="28"/>
          <w:lang w:eastAsia="ru-RU"/>
        </w:rPr>
        <w:t xml:space="preserve"> конкурсной комиссии.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7F72">
        <w:rPr>
          <w:rFonts w:ascii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п</w:t>
      </w:r>
      <w:r w:rsidRPr="004270DF">
        <w:rPr>
          <w:rFonts w:ascii="Times New Roman" w:hAnsi="Times New Roman"/>
          <w:sz w:val="28"/>
          <w:szCs w:val="28"/>
        </w:rPr>
        <w:t>риложение № 3  к приказу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70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4270DF">
        <w:rPr>
          <w:rFonts w:ascii="Times New Roman" w:hAnsi="Times New Roman"/>
          <w:sz w:val="28"/>
          <w:szCs w:val="28"/>
        </w:rPr>
        <w:t xml:space="preserve"> Отдела образования Администрации 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70DF">
        <w:rPr>
          <w:rFonts w:ascii="Times New Roman" w:hAnsi="Times New Roman"/>
          <w:sz w:val="28"/>
          <w:szCs w:val="28"/>
        </w:rPr>
        <w:t xml:space="preserve">                                                                      Белокалитвинского района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DF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о</w:t>
      </w:r>
      <w:r w:rsidRPr="004270DF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1C29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</w:rPr>
        <w:t>.0</w:t>
      </w:r>
      <w:r w:rsidR="001D1C2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1D1C2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 № </w:t>
      </w:r>
      <w:r w:rsidR="001D1C29">
        <w:rPr>
          <w:rFonts w:ascii="Times New Roman" w:hAnsi="Times New Roman"/>
          <w:sz w:val="28"/>
          <w:szCs w:val="28"/>
          <w:lang w:eastAsia="ru-RU"/>
        </w:rPr>
        <w:t>1</w:t>
      </w:r>
      <w:r w:rsidR="00ED565C">
        <w:rPr>
          <w:rFonts w:ascii="Times New Roman" w:hAnsi="Times New Roman"/>
          <w:sz w:val="28"/>
          <w:szCs w:val="28"/>
          <w:lang w:eastAsia="ru-RU"/>
        </w:rPr>
        <w:t>4</w:t>
      </w:r>
      <w:r w:rsidR="001D1C29">
        <w:rPr>
          <w:rFonts w:ascii="Times New Roman" w:hAnsi="Times New Roman"/>
          <w:sz w:val="28"/>
          <w:szCs w:val="28"/>
          <w:lang w:eastAsia="ru-RU"/>
        </w:rPr>
        <w:t>8</w:t>
      </w: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Pr="0078794B" w:rsidRDefault="00D93CCE" w:rsidP="00DA664E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794B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DA664E" w:rsidRPr="001D2054" w:rsidRDefault="00D93CCE" w:rsidP="00DA66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78794B">
        <w:rPr>
          <w:rFonts w:ascii="Times New Roman" w:hAnsi="Times New Roman"/>
          <w:b/>
          <w:sz w:val="28"/>
          <w:szCs w:val="28"/>
          <w:lang w:eastAsia="ru-RU"/>
        </w:rPr>
        <w:t>о конфликтной комиссии</w:t>
      </w:r>
      <w:r w:rsidR="00DA664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A664E" w:rsidRPr="001D2054">
        <w:rPr>
          <w:rFonts w:ascii="Times New Roman" w:hAnsi="Times New Roman"/>
          <w:b/>
          <w:spacing w:val="-2"/>
          <w:sz w:val="28"/>
          <w:szCs w:val="28"/>
        </w:rPr>
        <w:t>по отбору лучших учителей на получение денежного поощрения</w:t>
      </w:r>
    </w:p>
    <w:p w:rsidR="00D93CCE" w:rsidRPr="0078794B" w:rsidRDefault="00D93CCE" w:rsidP="00DA664E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DF">
        <w:rPr>
          <w:rFonts w:ascii="Times New Roman" w:hAnsi="Times New Roman"/>
          <w:sz w:val="28"/>
          <w:szCs w:val="28"/>
          <w:lang w:eastAsia="ru-RU"/>
        </w:rPr>
        <w:t>1. Положение о конфликтной комиссии определяет функции, порядок создания и порядок работы конфликтной комиссии: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DF">
        <w:rPr>
          <w:rFonts w:ascii="Times New Roman" w:hAnsi="Times New Roman"/>
          <w:sz w:val="28"/>
          <w:szCs w:val="28"/>
          <w:lang w:eastAsia="ru-RU"/>
        </w:rPr>
        <w:t>1.1. Конфликтная комиссия создается для рассмотрения письменных обращений учителей-участников конкурса по вопросам процедуры конкурса: сроков приема документов, их номенклатуре и качеству оформления представляемых конкурсных материалов, а также их соответствия правилам проведения конкурса.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DF">
        <w:rPr>
          <w:rFonts w:ascii="Times New Roman" w:hAnsi="Times New Roman"/>
          <w:sz w:val="28"/>
          <w:szCs w:val="28"/>
          <w:lang w:eastAsia="ru-RU"/>
        </w:rPr>
        <w:tab/>
        <w:t>Вопросы содержания результатов экспертизы конкурсных материалов учителей-участников конкурса по критериям отбора, относящиеся к исключительной компетенции областной конкурсной комиссии, конфликтной комиссией не рассматриваются.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DF">
        <w:rPr>
          <w:rFonts w:ascii="Times New Roman" w:hAnsi="Times New Roman"/>
          <w:sz w:val="28"/>
          <w:szCs w:val="28"/>
          <w:lang w:eastAsia="ru-RU"/>
        </w:rPr>
        <w:t xml:space="preserve">1.2. Состав конфликтной комиссии утверждается приказом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270DF">
        <w:rPr>
          <w:rFonts w:ascii="Times New Roman" w:hAnsi="Times New Roman"/>
          <w:sz w:val="28"/>
          <w:szCs w:val="28"/>
          <w:lang w:eastAsia="ru-RU"/>
        </w:rPr>
        <w:t>тдела образования.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DF">
        <w:rPr>
          <w:rFonts w:ascii="Times New Roman" w:hAnsi="Times New Roman"/>
          <w:sz w:val="28"/>
          <w:szCs w:val="28"/>
          <w:lang w:eastAsia="ru-RU"/>
        </w:rPr>
        <w:t>1.3. Порядок работы конфликтной комиссии определяется на первом организационном заседании данной комиссии.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DF">
        <w:rPr>
          <w:rFonts w:ascii="Times New Roman" w:hAnsi="Times New Roman"/>
          <w:sz w:val="28"/>
          <w:szCs w:val="28"/>
          <w:lang w:eastAsia="ru-RU"/>
        </w:rPr>
        <w:t>1.4. Заседания конфликтной комиссии протоколируются.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DF">
        <w:rPr>
          <w:rFonts w:ascii="Times New Roman" w:hAnsi="Times New Roman"/>
          <w:sz w:val="28"/>
          <w:szCs w:val="28"/>
          <w:lang w:eastAsia="ru-RU"/>
        </w:rPr>
        <w:t xml:space="preserve">1.5. Решения конфликтной комиссии принимаются простым большинством голосов. 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DF">
        <w:rPr>
          <w:rFonts w:ascii="Times New Roman" w:hAnsi="Times New Roman"/>
          <w:sz w:val="28"/>
          <w:szCs w:val="28"/>
          <w:lang w:eastAsia="ru-RU"/>
        </w:rPr>
        <w:t xml:space="preserve">1.6. Конфликтная комиссия вправе привлекать к своей работе членов муниципальной конкурсной комиссии. 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DF">
        <w:rPr>
          <w:rFonts w:ascii="Times New Roman" w:hAnsi="Times New Roman"/>
          <w:sz w:val="28"/>
          <w:szCs w:val="28"/>
          <w:lang w:eastAsia="ru-RU"/>
        </w:rPr>
        <w:t> 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DF">
        <w:rPr>
          <w:rFonts w:ascii="Times New Roman" w:hAnsi="Times New Roman"/>
          <w:sz w:val="28"/>
          <w:szCs w:val="28"/>
          <w:lang w:eastAsia="ru-RU"/>
        </w:rPr>
        <w:t> 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0F6B4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270DF">
        <w:rPr>
          <w:rFonts w:ascii="Times New Roman" w:hAnsi="Times New Roman"/>
          <w:sz w:val="28"/>
          <w:szCs w:val="28"/>
        </w:rPr>
        <w:t xml:space="preserve">риложение № 4  к приказу </w:t>
      </w:r>
    </w:p>
    <w:p w:rsidR="00D93CCE" w:rsidRPr="004270DF" w:rsidRDefault="000F6B40" w:rsidP="00DA66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DA664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D93CCE" w:rsidRPr="004270DF">
        <w:rPr>
          <w:rFonts w:ascii="Times New Roman" w:hAnsi="Times New Roman"/>
          <w:sz w:val="28"/>
          <w:szCs w:val="28"/>
        </w:rPr>
        <w:t xml:space="preserve"> Отдела образования Администрации 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4270DF">
        <w:rPr>
          <w:rFonts w:ascii="Times New Roman" w:hAnsi="Times New Roman"/>
          <w:sz w:val="28"/>
          <w:szCs w:val="28"/>
        </w:rPr>
        <w:t>Белокалитвинского района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DF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о</w:t>
      </w:r>
      <w:r w:rsidRPr="004270DF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1C29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</w:rPr>
        <w:t>.0</w:t>
      </w:r>
      <w:r w:rsidR="001D1C2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1D1C2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 № </w:t>
      </w:r>
      <w:r w:rsidR="001D1C29">
        <w:rPr>
          <w:rFonts w:ascii="Times New Roman" w:hAnsi="Times New Roman"/>
          <w:sz w:val="28"/>
          <w:szCs w:val="28"/>
          <w:lang w:eastAsia="ru-RU"/>
        </w:rPr>
        <w:t>1</w:t>
      </w:r>
      <w:r w:rsidR="00ED565C">
        <w:rPr>
          <w:rFonts w:ascii="Times New Roman" w:hAnsi="Times New Roman"/>
          <w:sz w:val="28"/>
          <w:szCs w:val="28"/>
          <w:lang w:eastAsia="ru-RU"/>
        </w:rPr>
        <w:t>4</w:t>
      </w:r>
      <w:r w:rsidR="001D1C29">
        <w:rPr>
          <w:rFonts w:ascii="Times New Roman" w:hAnsi="Times New Roman"/>
          <w:sz w:val="28"/>
          <w:szCs w:val="28"/>
          <w:lang w:eastAsia="ru-RU"/>
        </w:rPr>
        <w:t>8</w:t>
      </w: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Pr="0078794B" w:rsidRDefault="00D93CCE" w:rsidP="00DA664E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794B">
        <w:rPr>
          <w:rFonts w:ascii="Times New Roman" w:hAnsi="Times New Roman"/>
          <w:b/>
          <w:sz w:val="28"/>
          <w:szCs w:val="28"/>
          <w:lang w:eastAsia="ru-RU"/>
        </w:rPr>
        <w:t>Список общественных организаций,</w:t>
      </w:r>
    </w:p>
    <w:p w:rsidR="00D93CCE" w:rsidRPr="0078794B" w:rsidRDefault="00D93CCE" w:rsidP="00DA664E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794B">
        <w:rPr>
          <w:rFonts w:ascii="Times New Roman" w:hAnsi="Times New Roman"/>
          <w:b/>
          <w:sz w:val="28"/>
          <w:szCs w:val="28"/>
          <w:lang w:eastAsia="ru-RU"/>
        </w:rPr>
        <w:t>участвующих в работе муниципальной конкурсной комиссии по отбору лучших учителей на получение денежного поощрения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Pr="004270DF" w:rsidRDefault="00D93CCE" w:rsidP="00DA664E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70DF">
        <w:rPr>
          <w:rFonts w:ascii="Times New Roman" w:hAnsi="Times New Roman"/>
          <w:sz w:val="28"/>
          <w:szCs w:val="28"/>
          <w:lang w:eastAsia="ru-RU"/>
        </w:rPr>
        <w:t>Белокалитвинская</w:t>
      </w:r>
      <w:proofErr w:type="spellEnd"/>
      <w:r w:rsidRPr="004270DF">
        <w:rPr>
          <w:rFonts w:ascii="Times New Roman" w:hAnsi="Times New Roman"/>
          <w:sz w:val="28"/>
          <w:szCs w:val="28"/>
          <w:lang w:eastAsia="ru-RU"/>
        </w:rPr>
        <w:t xml:space="preserve"> районная организация профсоюза работников  образования.</w:t>
      </w:r>
    </w:p>
    <w:p w:rsidR="00D93CCE" w:rsidRPr="00EE35D1" w:rsidRDefault="00D93CCE" w:rsidP="00DA664E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E35D1">
        <w:rPr>
          <w:rFonts w:ascii="Times New Roman" w:hAnsi="Times New Roman"/>
          <w:sz w:val="28"/>
          <w:szCs w:val="28"/>
        </w:rPr>
        <w:t>Белокалитвинский</w:t>
      </w:r>
      <w:proofErr w:type="spellEnd"/>
      <w:r w:rsidRPr="00EE35D1">
        <w:rPr>
          <w:rFonts w:ascii="Times New Roman" w:hAnsi="Times New Roman"/>
          <w:sz w:val="28"/>
          <w:szCs w:val="28"/>
        </w:rPr>
        <w:t xml:space="preserve"> Совет ветеранов педагогического труда.</w:t>
      </w:r>
    </w:p>
    <w:p w:rsidR="00D93CCE" w:rsidRPr="004270DF" w:rsidRDefault="00D93CCE" w:rsidP="00DA664E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Управляющи</w:t>
      </w:r>
      <w:r w:rsidR="00861407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совет</w:t>
      </w:r>
      <w:r w:rsidR="00861407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школ.</w:t>
      </w:r>
    </w:p>
    <w:p w:rsidR="00D93CCE" w:rsidRPr="004270DF" w:rsidRDefault="00D93CCE" w:rsidP="00DA664E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DF">
        <w:rPr>
          <w:rFonts w:ascii="Times New Roman" w:hAnsi="Times New Roman"/>
          <w:sz w:val="28"/>
          <w:szCs w:val="28"/>
          <w:lang w:eastAsia="ru-RU"/>
        </w:rPr>
        <w:t>Образовательные организации.</w:t>
      </w: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565C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ED565C" w:rsidRDefault="00ED565C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Pr="004270DF" w:rsidRDefault="00ED565C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="00D93CCE">
        <w:rPr>
          <w:rFonts w:ascii="Times New Roman" w:hAnsi="Times New Roman"/>
          <w:sz w:val="28"/>
          <w:szCs w:val="28"/>
          <w:lang w:eastAsia="ru-RU"/>
        </w:rPr>
        <w:t xml:space="preserve">    п</w:t>
      </w:r>
      <w:r w:rsidR="00D93CCE" w:rsidRPr="004270DF">
        <w:rPr>
          <w:rFonts w:ascii="Times New Roman" w:hAnsi="Times New Roman"/>
          <w:sz w:val="28"/>
          <w:szCs w:val="28"/>
          <w:lang w:eastAsia="ru-RU"/>
        </w:rPr>
        <w:t>риложение № 5 к приказу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4270DF">
        <w:rPr>
          <w:rFonts w:ascii="Times New Roman" w:hAnsi="Times New Roman"/>
          <w:sz w:val="28"/>
          <w:szCs w:val="28"/>
        </w:rPr>
        <w:t>Отдела образования Администрации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4270DF">
        <w:rPr>
          <w:rFonts w:ascii="Times New Roman" w:hAnsi="Times New Roman"/>
          <w:sz w:val="28"/>
          <w:szCs w:val="28"/>
        </w:rPr>
        <w:t xml:space="preserve">Белокалитвинского района                                                                                                                                                                    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о</w:t>
      </w:r>
      <w:r w:rsidRPr="004270DF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1C29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</w:rPr>
        <w:t>.0</w:t>
      </w:r>
      <w:r w:rsidR="001D1C2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1D1C2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 № </w:t>
      </w:r>
      <w:r w:rsidR="001D1C29">
        <w:rPr>
          <w:rFonts w:ascii="Times New Roman" w:hAnsi="Times New Roman"/>
          <w:sz w:val="28"/>
          <w:szCs w:val="28"/>
          <w:lang w:eastAsia="ru-RU"/>
        </w:rPr>
        <w:t>1</w:t>
      </w:r>
      <w:r w:rsidR="00ED565C">
        <w:rPr>
          <w:rFonts w:ascii="Times New Roman" w:hAnsi="Times New Roman"/>
          <w:sz w:val="28"/>
          <w:szCs w:val="28"/>
          <w:lang w:eastAsia="ru-RU"/>
        </w:rPr>
        <w:t>4</w:t>
      </w:r>
      <w:r w:rsidR="001D1C29">
        <w:rPr>
          <w:rFonts w:ascii="Times New Roman" w:hAnsi="Times New Roman"/>
          <w:sz w:val="28"/>
          <w:szCs w:val="28"/>
          <w:lang w:eastAsia="ru-RU"/>
        </w:rPr>
        <w:t>8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3CCE" w:rsidRDefault="00D93CCE" w:rsidP="00DA66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2DC3">
        <w:rPr>
          <w:rFonts w:ascii="Times New Roman" w:hAnsi="Times New Roman"/>
          <w:b/>
          <w:sz w:val="28"/>
          <w:szCs w:val="28"/>
        </w:rPr>
        <w:t>Состав муниципальной конкурсной комиссии</w:t>
      </w:r>
    </w:p>
    <w:p w:rsidR="00DA664E" w:rsidRPr="001D2054" w:rsidRDefault="00DA664E" w:rsidP="00DA66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D2054">
        <w:rPr>
          <w:rFonts w:ascii="Times New Roman" w:hAnsi="Times New Roman"/>
          <w:b/>
          <w:spacing w:val="-2"/>
          <w:sz w:val="28"/>
          <w:szCs w:val="28"/>
        </w:rPr>
        <w:t>по отбору лучших учителей на получение денежного поощрения</w:t>
      </w:r>
    </w:p>
    <w:p w:rsidR="00D93CCE" w:rsidRPr="004270DF" w:rsidRDefault="00D93CCE" w:rsidP="00DA664E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4270DF">
        <w:rPr>
          <w:rFonts w:ascii="Times New Roman" w:hAnsi="Times New Roman"/>
          <w:sz w:val="28"/>
          <w:szCs w:val="28"/>
          <w:lang w:eastAsia="ru-RU"/>
        </w:rPr>
        <w:t>Председатель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  <w:r w:rsidRPr="004270DF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70DF">
        <w:rPr>
          <w:rFonts w:ascii="Times New Roman" w:hAnsi="Times New Roman"/>
          <w:sz w:val="28"/>
          <w:szCs w:val="28"/>
        </w:rPr>
        <w:t xml:space="preserve">Тимошенко Николай Анатольевич </w:t>
      </w:r>
      <w:proofErr w:type="gramStart"/>
      <w:r w:rsidRPr="004270DF">
        <w:rPr>
          <w:rFonts w:ascii="Times New Roman" w:hAnsi="Times New Roman"/>
          <w:sz w:val="28"/>
          <w:szCs w:val="28"/>
        </w:rPr>
        <w:t>–н</w:t>
      </w:r>
      <w:proofErr w:type="gramEnd"/>
      <w:r w:rsidRPr="004270DF">
        <w:rPr>
          <w:rFonts w:ascii="Times New Roman" w:hAnsi="Times New Roman"/>
          <w:sz w:val="28"/>
          <w:szCs w:val="28"/>
        </w:rPr>
        <w:t>ачальник Отдела образования Администрации Белокалитвинского района.</w:t>
      </w: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4270DF">
        <w:rPr>
          <w:rFonts w:ascii="Times New Roman" w:hAnsi="Times New Roman"/>
          <w:sz w:val="28"/>
          <w:szCs w:val="28"/>
          <w:lang w:eastAsia="ru-RU"/>
        </w:rPr>
        <w:t>Члены комиссии:</w:t>
      </w:r>
    </w:p>
    <w:p w:rsidR="00D93CCE" w:rsidRDefault="00D93CCE" w:rsidP="00DA664E">
      <w:pPr>
        <w:spacing w:after="0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D582D">
        <w:rPr>
          <w:rFonts w:ascii="Times New Roman" w:hAnsi="Times New Roman"/>
          <w:sz w:val="28"/>
          <w:szCs w:val="28"/>
        </w:rPr>
        <w:t>1</w:t>
      </w:r>
      <w:r w:rsidRPr="004270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0DF">
        <w:rPr>
          <w:rFonts w:ascii="Times New Roman" w:hAnsi="Times New Roman"/>
          <w:sz w:val="28"/>
          <w:szCs w:val="28"/>
        </w:rPr>
        <w:t>Мигулина</w:t>
      </w:r>
      <w:proofErr w:type="spellEnd"/>
      <w:r w:rsidRPr="004270DF">
        <w:rPr>
          <w:rFonts w:ascii="Times New Roman" w:hAnsi="Times New Roman"/>
          <w:sz w:val="28"/>
          <w:szCs w:val="28"/>
        </w:rPr>
        <w:t xml:space="preserve"> Елена Васильевна – председатель </w:t>
      </w:r>
      <w:r w:rsidR="00674634">
        <w:rPr>
          <w:rFonts w:ascii="Times New Roman" w:hAnsi="Times New Roman"/>
          <w:sz w:val="28"/>
          <w:szCs w:val="28"/>
        </w:rPr>
        <w:t xml:space="preserve">профсоюза работников </w:t>
      </w:r>
    </w:p>
    <w:p w:rsidR="00D93CCE" w:rsidRPr="004270DF" w:rsidRDefault="00674634" w:rsidP="00DA664E">
      <w:pPr>
        <w:spacing w:after="0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</w:t>
      </w:r>
      <w:r w:rsidR="00D93CCE" w:rsidRPr="004270DF">
        <w:rPr>
          <w:rFonts w:ascii="Times New Roman" w:hAnsi="Times New Roman"/>
          <w:sz w:val="28"/>
          <w:szCs w:val="28"/>
        </w:rPr>
        <w:t>бразования</w:t>
      </w:r>
      <w:r>
        <w:rPr>
          <w:rFonts w:ascii="Times New Roman" w:hAnsi="Times New Roman"/>
          <w:sz w:val="28"/>
          <w:szCs w:val="28"/>
        </w:rPr>
        <w:t xml:space="preserve"> Белокалитвинского района</w:t>
      </w:r>
      <w:r w:rsidR="00D93CCE">
        <w:rPr>
          <w:rFonts w:ascii="Times New Roman" w:hAnsi="Times New Roman"/>
          <w:sz w:val="28"/>
          <w:szCs w:val="28"/>
        </w:rPr>
        <w:t>;</w:t>
      </w:r>
    </w:p>
    <w:p w:rsidR="00D93CCE" w:rsidRPr="004270DF" w:rsidRDefault="00D93CCE" w:rsidP="00DA664E">
      <w:pPr>
        <w:spacing w:after="0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D582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270DF">
        <w:rPr>
          <w:rFonts w:ascii="Times New Roman" w:hAnsi="Times New Roman"/>
          <w:sz w:val="28"/>
          <w:szCs w:val="28"/>
        </w:rPr>
        <w:t>Ильяшенко Екатерина Ивановна – заведующий МБУ «ИМЦ»</w:t>
      </w:r>
      <w:r w:rsidR="006C69A7">
        <w:rPr>
          <w:rFonts w:ascii="Times New Roman" w:hAnsi="Times New Roman"/>
          <w:sz w:val="28"/>
          <w:szCs w:val="28"/>
        </w:rPr>
        <w:t>;</w:t>
      </w:r>
    </w:p>
    <w:p w:rsidR="00D93CCE" w:rsidRDefault="00D93CCE" w:rsidP="00DA664E">
      <w:pPr>
        <w:spacing w:after="0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D582D">
        <w:rPr>
          <w:rFonts w:ascii="Times New Roman" w:hAnsi="Times New Roman"/>
          <w:sz w:val="28"/>
          <w:szCs w:val="28"/>
        </w:rPr>
        <w:t>3</w:t>
      </w:r>
      <w:r w:rsidRPr="004270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0DF">
        <w:rPr>
          <w:rFonts w:ascii="Times New Roman" w:hAnsi="Times New Roman"/>
          <w:sz w:val="28"/>
          <w:szCs w:val="28"/>
        </w:rPr>
        <w:t xml:space="preserve">Сушкова Галина Ефимовна – учитель иностранного языка МБОУ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93CCE" w:rsidRPr="004270DF" w:rsidRDefault="00D93CCE" w:rsidP="00DA664E">
      <w:pPr>
        <w:spacing w:after="0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270DF">
        <w:rPr>
          <w:rFonts w:ascii="Times New Roman" w:hAnsi="Times New Roman"/>
          <w:sz w:val="28"/>
          <w:szCs w:val="28"/>
        </w:rPr>
        <w:t>Ленинской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0DF">
        <w:rPr>
          <w:rFonts w:ascii="Times New Roman" w:hAnsi="Times New Roman"/>
          <w:sz w:val="28"/>
          <w:szCs w:val="28"/>
        </w:rPr>
        <w:t>СОШ</w:t>
      </w:r>
      <w:r>
        <w:rPr>
          <w:rFonts w:ascii="Times New Roman" w:hAnsi="Times New Roman"/>
          <w:sz w:val="28"/>
          <w:szCs w:val="28"/>
        </w:rPr>
        <w:t>;</w:t>
      </w:r>
    </w:p>
    <w:p w:rsidR="00674634" w:rsidRDefault="00D93CCE" w:rsidP="00DA664E">
      <w:pPr>
        <w:spacing w:after="0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D582D">
        <w:rPr>
          <w:rFonts w:ascii="Times New Roman" w:hAnsi="Times New Roman"/>
          <w:sz w:val="28"/>
          <w:szCs w:val="28"/>
        </w:rPr>
        <w:t>4</w:t>
      </w:r>
      <w:r w:rsidRPr="004270DF">
        <w:rPr>
          <w:rFonts w:ascii="Times New Roman" w:hAnsi="Times New Roman"/>
          <w:sz w:val="28"/>
          <w:szCs w:val="28"/>
        </w:rPr>
        <w:t>.</w:t>
      </w:r>
      <w:r w:rsidR="006746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74634">
        <w:rPr>
          <w:rFonts w:ascii="Times New Roman" w:hAnsi="Times New Roman"/>
          <w:sz w:val="28"/>
          <w:szCs w:val="28"/>
        </w:rPr>
        <w:t xml:space="preserve">Кирьян Ирина </w:t>
      </w:r>
      <w:r w:rsidR="00075524">
        <w:rPr>
          <w:rFonts w:ascii="Times New Roman" w:hAnsi="Times New Roman"/>
          <w:sz w:val="28"/>
          <w:szCs w:val="28"/>
        </w:rPr>
        <w:t>Александровна</w:t>
      </w:r>
      <w:r>
        <w:rPr>
          <w:rFonts w:ascii="Times New Roman" w:hAnsi="Times New Roman"/>
          <w:sz w:val="28"/>
          <w:szCs w:val="28"/>
        </w:rPr>
        <w:t xml:space="preserve"> – учитель химии</w:t>
      </w:r>
      <w:r w:rsidRPr="004270DF">
        <w:rPr>
          <w:rFonts w:ascii="Times New Roman" w:hAnsi="Times New Roman"/>
          <w:sz w:val="28"/>
          <w:szCs w:val="28"/>
        </w:rPr>
        <w:t xml:space="preserve"> </w:t>
      </w:r>
      <w:r w:rsidR="00674634">
        <w:rPr>
          <w:rFonts w:ascii="Times New Roman" w:hAnsi="Times New Roman"/>
          <w:sz w:val="28"/>
          <w:szCs w:val="28"/>
        </w:rPr>
        <w:t xml:space="preserve">и биологии </w:t>
      </w:r>
      <w:r w:rsidRPr="004270DF">
        <w:rPr>
          <w:rFonts w:ascii="Times New Roman" w:hAnsi="Times New Roman"/>
          <w:sz w:val="28"/>
          <w:szCs w:val="28"/>
        </w:rPr>
        <w:t xml:space="preserve">МБОУ СОШ </w:t>
      </w:r>
      <w:r w:rsidR="00674634">
        <w:rPr>
          <w:rFonts w:ascii="Times New Roman" w:hAnsi="Times New Roman"/>
          <w:sz w:val="28"/>
          <w:szCs w:val="28"/>
        </w:rPr>
        <w:t xml:space="preserve">   </w:t>
      </w:r>
    </w:p>
    <w:p w:rsidR="00D93CCE" w:rsidRPr="004270DF" w:rsidRDefault="00674634" w:rsidP="00DA664E">
      <w:pPr>
        <w:spacing w:after="0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93CCE" w:rsidRPr="004270D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="006C69A7">
        <w:rPr>
          <w:rFonts w:ascii="Times New Roman" w:hAnsi="Times New Roman"/>
          <w:sz w:val="28"/>
          <w:szCs w:val="28"/>
        </w:rPr>
        <w:t>;</w:t>
      </w:r>
    </w:p>
    <w:p w:rsidR="00D93CCE" w:rsidRDefault="00D93CCE" w:rsidP="00DA664E">
      <w:pPr>
        <w:spacing w:after="0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D582D">
        <w:rPr>
          <w:rFonts w:ascii="Times New Roman" w:hAnsi="Times New Roman"/>
          <w:sz w:val="28"/>
          <w:szCs w:val="28"/>
        </w:rPr>
        <w:t>5</w:t>
      </w:r>
      <w:r w:rsidRPr="004270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0DF">
        <w:rPr>
          <w:rFonts w:ascii="Times New Roman" w:hAnsi="Times New Roman"/>
          <w:sz w:val="28"/>
          <w:szCs w:val="28"/>
        </w:rPr>
        <w:t>Гугуева</w:t>
      </w:r>
      <w:proofErr w:type="spellEnd"/>
      <w:r w:rsidRPr="004270DF">
        <w:rPr>
          <w:rFonts w:ascii="Times New Roman" w:hAnsi="Times New Roman"/>
          <w:sz w:val="28"/>
          <w:szCs w:val="28"/>
        </w:rPr>
        <w:t xml:space="preserve"> Надежда </w:t>
      </w:r>
      <w:proofErr w:type="spellStart"/>
      <w:r w:rsidRPr="004270DF">
        <w:rPr>
          <w:rFonts w:ascii="Times New Roman" w:hAnsi="Times New Roman"/>
          <w:sz w:val="28"/>
          <w:szCs w:val="28"/>
        </w:rPr>
        <w:t>Леоновна</w:t>
      </w:r>
      <w:proofErr w:type="spellEnd"/>
      <w:r w:rsidRPr="004270DF">
        <w:rPr>
          <w:rFonts w:ascii="Times New Roman" w:hAnsi="Times New Roman"/>
          <w:sz w:val="28"/>
          <w:szCs w:val="28"/>
        </w:rPr>
        <w:t xml:space="preserve"> -  учитель начальных классов МБОУ </w:t>
      </w:r>
    </w:p>
    <w:p w:rsidR="00D93CCE" w:rsidRPr="004270DF" w:rsidRDefault="00D93CCE" w:rsidP="00DA664E">
      <w:pPr>
        <w:spacing w:after="0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4270DF">
        <w:rPr>
          <w:rFonts w:ascii="Times New Roman" w:hAnsi="Times New Roman"/>
          <w:sz w:val="28"/>
          <w:szCs w:val="28"/>
        </w:rPr>
        <w:t>Литвиновской</w:t>
      </w:r>
      <w:proofErr w:type="spellEnd"/>
      <w:r w:rsidRPr="004270DF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>;</w:t>
      </w:r>
    </w:p>
    <w:p w:rsidR="002E110F" w:rsidRDefault="00D93CCE" w:rsidP="00DA664E">
      <w:pPr>
        <w:spacing w:after="0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D582D">
        <w:rPr>
          <w:rFonts w:ascii="Times New Roman" w:hAnsi="Times New Roman"/>
          <w:sz w:val="28"/>
          <w:szCs w:val="28"/>
        </w:rPr>
        <w:t>6</w:t>
      </w:r>
      <w:r w:rsidRPr="004270DF">
        <w:rPr>
          <w:rFonts w:ascii="Times New Roman" w:hAnsi="Times New Roman"/>
          <w:sz w:val="28"/>
          <w:szCs w:val="28"/>
        </w:rPr>
        <w:t>.</w:t>
      </w:r>
      <w:r w:rsidR="00674634">
        <w:rPr>
          <w:rFonts w:ascii="Times New Roman" w:hAnsi="Times New Roman"/>
          <w:sz w:val="28"/>
          <w:szCs w:val="28"/>
        </w:rPr>
        <w:t xml:space="preserve"> Морозова </w:t>
      </w:r>
      <w:r w:rsidR="002E110F">
        <w:rPr>
          <w:rFonts w:ascii="Times New Roman" w:hAnsi="Times New Roman"/>
          <w:sz w:val="28"/>
          <w:szCs w:val="28"/>
        </w:rPr>
        <w:t xml:space="preserve">Светлана Юрьевна </w:t>
      </w:r>
      <w:r>
        <w:rPr>
          <w:rFonts w:ascii="Times New Roman" w:hAnsi="Times New Roman"/>
          <w:sz w:val="28"/>
          <w:szCs w:val="28"/>
        </w:rPr>
        <w:t>– член Управляющего совета МБОУ СОШ</w:t>
      </w:r>
    </w:p>
    <w:p w:rsidR="00D93CCE" w:rsidRPr="004270DF" w:rsidRDefault="002E110F" w:rsidP="00DA664E">
      <w:pPr>
        <w:spacing w:after="0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93CC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</w:p>
    <w:p w:rsidR="00D93CCE" w:rsidRDefault="00D93CCE" w:rsidP="00DA664E">
      <w:pPr>
        <w:spacing w:after="0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582D" w:rsidRDefault="004D582D" w:rsidP="00DA664E">
      <w:pPr>
        <w:spacing w:after="0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582D" w:rsidRDefault="004D582D" w:rsidP="00DA664E">
      <w:pPr>
        <w:spacing w:after="0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582D" w:rsidRDefault="004D582D" w:rsidP="00DA664E">
      <w:pPr>
        <w:spacing w:after="0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582D" w:rsidRDefault="004D582D" w:rsidP="00DA664E">
      <w:pPr>
        <w:spacing w:after="0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582D" w:rsidRDefault="004D582D" w:rsidP="00DA664E">
      <w:pPr>
        <w:spacing w:after="0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582D" w:rsidRDefault="004D582D" w:rsidP="00DA664E">
      <w:pPr>
        <w:spacing w:after="0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7C7F" w:rsidRDefault="00D93CCE" w:rsidP="00DA664E">
      <w:pPr>
        <w:spacing w:after="0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D93CCE" w:rsidRPr="004270DF" w:rsidRDefault="00EF7C7F" w:rsidP="00DA664E">
      <w:pPr>
        <w:spacing w:after="0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D93CCE">
        <w:rPr>
          <w:rFonts w:ascii="Times New Roman" w:hAnsi="Times New Roman"/>
          <w:sz w:val="28"/>
          <w:szCs w:val="28"/>
          <w:lang w:eastAsia="ru-RU"/>
        </w:rPr>
        <w:t xml:space="preserve">     п</w:t>
      </w:r>
      <w:r w:rsidR="00D93CCE" w:rsidRPr="004270DF">
        <w:rPr>
          <w:rFonts w:ascii="Times New Roman" w:hAnsi="Times New Roman"/>
          <w:sz w:val="28"/>
          <w:szCs w:val="28"/>
          <w:lang w:eastAsia="ru-RU"/>
        </w:rPr>
        <w:t>риложение 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3CCE" w:rsidRPr="004270DF">
        <w:rPr>
          <w:rFonts w:ascii="Times New Roman" w:hAnsi="Times New Roman"/>
          <w:sz w:val="28"/>
          <w:szCs w:val="28"/>
          <w:lang w:eastAsia="ru-RU"/>
        </w:rPr>
        <w:t>6</w:t>
      </w:r>
      <w:r w:rsidR="00D93CCE" w:rsidRPr="004270DF">
        <w:rPr>
          <w:rFonts w:ascii="Times New Roman" w:hAnsi="Times New Roman"/>
          <w:sz w:val="28"/>
          <w:szCs w:val="28"/>
        </w:rPr>
        <w:t xml:space="preserve">  к приказу    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4270DF">
        <w:rPr>
          <w:rFonts w:ascii="Times New Roman" w:hAnsi="Times New Roman"/>
          <w:sz w:val="28"/>
          <w:szCs w:val="28"/>
        </w:rPr>
        <w:t>Отдела образования Администрации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4270DF">
        <w:rPr>
          <w:rFonts w:ascii="Times New Roman" w:hAnsi="Times New Roman"/>
          <w:sz w:val="28"/>
          <w:szCs w:val="28"/>
        </w:rPr>
        <w:t xml:space="preserve">Белокалитвинского района                                                                                                                                                                    </w:t>
      </w: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о</w:t>
      </w:r>
      <w:r w:rsidRPr="004270DF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1C29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</w:rPr>
        <w:t>.0</w:t>
      </w:r>
      <w:r w:rsidR="001D1C2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1D1C2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 № </w:t>
      </w:r>
      <w:r w:rsidR="001D1C29">
        <w:rPr>
          <w:rFonts w:ascii="Times New Roman" w:hAnsi="Times New Roman"/>
          <w:sz w:val="28"/>
          <w:szCs w:val="28"/>
          <w:lang w:eastAsia="ru-RU"/>
        </w:rPr>
        <w:t>1</w:t>
      </w:r>
      <w:r w:rsidR="00ED565C">
        <w:rPr>
          <w:rFonts w:ascii="Times New Roman" w:hAnsi="Times New Roman"/>
          <w:sz w:val="28"/>
          <w:szCs w:val="28"/>
          <w:lang w:eastAsia="ru-RU"/>
        </w:rPr>
        <w:t>4</w:t>
      </w:r>
      <w:r w:rsidR="001D1C29">
        <w:rPr>
          <w:rFonts w:ascii="Times New Roman" w:hAnsi="Times New Roman"/>
          <w:sz w:val="28"/>
          <w:szCs w:val="28"/>
          <w:lang w:eastAsia="ru-RU"/>
        </w:rPr>
        <w:t>8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664E" w:rsidRPr="001D2054" w:rsidRDefault="00D93CCE" w:rsidP="00DA66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72DC3">
        <w:rPr>
          <w:rFonts w:ascii="Times New Roman" w:hAnsi="Times New Roman"/>
          <w:b/>
          <w:sz w:val="28"/>
          <w:szCs w:val="28"/>
        </w:rPr>
        <w:t>Состав конфликтной комиссии</w:t>
      </w:r>
      <w:r w:rsidR="00DA664E">
        <w:rPr>
          <w:rFonts w:ascii="Times New Roman" w:hAnsi="Times New Roman"/>
          <w:b/>
          <w:sz w:val="28"/>
          <w:szCs w:val="28"/>
        </w:rPr>
        <w:t xml:space="preserve"> </w:t>
      </w:r>
      <w:r w:rsidR="00DA664E" w:rsidRPr="001D2054">
        <w:rPr>
          <w:rFonts w:ascii="Times New Roman" w:hAnsi="Times New Roman"/>
          <w:b/>
          <w:spacing w:val="-2"/>
          <w:sz w:val="28"/>
          <w:szCs w:val="28"/>
        </w:rPr>
        <w:t>по отбору лучших учителей на получение денежного поощрения</w:t>
      </w:r>
    </w:p>
    <w:p w:rsidR="00D93CCE" w:rsidRPr="00572DC3" w:rsidRDefault="00D93CCE" w:rsidP="00DA66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70D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Петрова Оксана Сергеевна</w:t>
      </w:r>
      <w:r w:rsidRPr="004270DF">
        <w:rPr>
          <w:rFonts w:ascii="Times New Roman" w:hAnsi="Times New Roman"/>
          <w:sz w:val="28"/>
          <w:szCs w:val="28"/>
        </w:rPr>
        <w:t>- председатель конфликтной комиссии,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270DF">
        <w:rPr>
          <w:rFonts w:ascii="Times New Roman" w:hAnsi="Times New Roman"/>
          <w:sz w:val="28"/>
          <w:szCs w:val="28"/>
        </w:rPr>
        <w:t>директор МБОУ СОШ №</w:t>
      </w:r>
      <w:r>
        <w:rPr>
          <w:rFonts w:ascii="Times New Roman" w:hAnsi="Times New Roman"/>
          <w:sz w:val="28"/>
          <w:szCs w:val="28"/>
        </w:rPr>
        <w:t xml:space="preserve"> 10;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70DF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4270DF">
        <w:rPr>
          <w:rFonts w:ascii="Times New Roman" w:hAnsi="Times New Roman"/>
          <w:sz w:val="28"/>
          <w:szCs w:val="28"/>
        </w:rPr>
        <w:t>Карявкина</w:t>
      </w:r>
      <w:proofErr w:type="spellEnd"/>
      <w:r w:rsidRPr="004270DF">
        <w:rPr>
          <w:rFonts w:ascii="Times New Roman" w:hAnsi="Times New Roman"/>
          <w:sz w:val="28"/>
          <w:szCs w:val="28"/>
        </w:rPr>
        <w:t xml:space="preserve"> Татьяна Ивановна- директор МБОУ СОШ №5</w:t>
      </w:r>
      <w:r>
        <w:rPr>
          <w:rFonts w:ascii="Times New Roman" w:hAnsi="Times New Roman"/>
          <w:sz w:val="28"/>
          <w:szCs w:val="28"/>
        </w:rPr>
        <w:t>;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70DF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4270DF">
        <w:rPr>
          <w:rFonts w:ascii="Times New Roman" w:hAnsi="Times New Roman"/>
          <w:sz w:val="28"/>
          <w:szCs w:val="28"/>
        </w:rPr>
        <w:t>Шкондина</w:t>
      </w:r>
      <w:proofErr w:type="spellEnd"/>
      <w:r w:rsidRPr="004270DF">
        <w:rPr>
          <w:rFonts w:ascii="Times New Roman" w:hAnsi="Times New Roman"/>
          <w:sz w:val="28"/>
          <w:szCs w:val="28"/>
        </w:rPr>
        <w:t xml:space="preserve"> Ольга Ивановна- директор МБОУ СОШ №17</w:t>
      </w:r>
      <w:r>
        <w:rPr>
          <w:rFonts w:ascii="Times New Roman" w:hAnsi="Times New Roman"/>
          <w:sz w:val="28"/>
          <w:szCs w:val="28"/>
        </w:rPr>
        <w:t>;</w:t>
      </w:r>
    </w:p>
    <w:p w:rsidR="002E110F" w:rsidRDefault="00D93CCE" w:rsidP="00DA664E">
      <w:pPr>
        <w:spacing w:after="0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270D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110F">
        <w:rPr>
          <w:rFonts w:ascii="Times New Roman" w:hAnsi="Times New Roman"/>
          <w:sz w:val="28"/>
          <w:szCs w:val="28"/>
        </w:rPr>
        <w:t>Нужнова</w:t>
      </w:r>
      <w:proofErr w:type="spellEnd"/>
      <w:r w:rsidR="002E110F">
        <w:rPr>
          <w:rFonts w:ascii="Times New Roman" w:hAnsi="Times New Roman"/>
          <w:sz w:val="28"/>
          <w:szCs w:val="28"/>
        </w:rPr>
        <w:t xml:space="preserve"> Светлана Викторовна </w:t>
      </w:r>
      <w:r w:rsidRPr="004270DF">
        <w:rPr>
          <w:rFonts w:ascii="Times New Roman" w:hAnsi="Times New Roman"/>
          <w:sz w:val="28"/>
          <w:szCs w:val="28"/>
        </w:rPr>
        <w:t xml:space="preserve"> –</w:t>
      </w:r>
      <w:r w:rsidR="002E110F" w:rsidRPr="002E110F">
        <w:rPr>
          <w:rFonts w:ascii="Times New Roman" w:hAnsi="Times New Roman"/>
          <w:sz w:val="28"/>
          <w:szCs w:val="28"/>
        </w:rPr>
        <w:t xml:space="preserve"> </w:t>
      </w:r>
      <w:r w:rsidR="002E110F">
        <w:rPr>
          <w:rFonts w:ascii="Times New Roman" w:hAnsi="Times New Roman"/>
          <w:sz w:val="28"/>
          <w:szCs w:val="28"/>
        </w:rPr>
        <w:t>учитель начальных классов</w:t>
      </w:r>
      <w:r w:rsidR="002E110F" w:rsidRPr="004270DF">
        <w:rPr>
          <w:rFonts w:ascii="Times New Roman" w:hAnsi="Times New Roman"/>
          <w:sz w:val="28"/>
          <w:szCs w:val="28"/>
        </w:rPr>
        <w:t xml:space="preserve"> </w:t>
      </w:r>
      <w:r w:rsidRPr="004270DF">
        <w:rPr>
          <w:rFonts w:ascii="Times New Roman" w:hAnsi="Times New Roman"/>
          <w:sz w:val="28"/>
          <w:szCs w:val="28"/>
        </w:rPr>
        <w:t xml:space="preserve">МБОУ СОШ </w:t>
      </w:r>
    </w:p>
    <w:p w:rsidR="00D93CCE" w:rsidRPr="004270DF" w:rsidRDefault="002E110F" w:rsidP="00DA664E">
      <w:pPr>
        <w:spacing w:after="0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93CCE" w:rsidRPr="004270DF">
        <w:rPr>
          <w:rFonts w:ascii="Times New Roman" w:hAnsi="Times New Roman"/>
          <w:sz w:val="28"/>
          <w:szCs w:val="28"/>
        </w:rPr>
        <w:t>№ 3</w:t>
      </w:r>
      <w:r w:rsidR="00D93CCE">
        <w:rPr>
          <w:rFonts w:ascii="Times New Roman" w:hAnsi="Times New Roman"/>
          <w:sz w:val="28"/>
          <w:szCs w:val="28"/>
        </w:rPr>
        <w:t>;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70DF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0DF">
        <w:rPr>
          <w:rFonts w:ascii="Times New Roman" w:hAnsi="Times New Roman"/>
          <w:sz w:val="28"/>
          <w:szCs w:val="28"/>
        </w:rPr>
        <w:t>Рубашкина Наталья Николаевна – учитель географии МБОУ СОШ № 5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4FF0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B84FF0" w:rsidRDefault="00B84FF0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0876" w:rsidRDefault="00090876" w:rsidP="0009087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приложение № 7</w:t>
      </w:r>
      <w:r>
        <w:rPr>
          <w:rFonts w:ascii="Times New Roman" w:hAnsi="Times New Roman"/>
          <w:sz w:val="28"/>
          <w:szCs w:val="28"/>
        </w:rPr>
        <w:t xml:space="preserve"> к приказу    </w:t>
      </w:r>
    </w:p>
    <w:p w:rsidR="00090876" w:rsidRDefault="00090876" w:rsidP="000908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Отдела образования Администрации</w:t>
      </w:r>
    </w:p>
    <w:p w:rsidR="00090876" w:rsidRDefault="00090876" w:rsidP="000908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Белокалитвинского района                                                                                                                                                                    </w:t>
      </w:r>
    </w:p>
    <w:p w:rsidR="00090876" w:rsidRDefault="00090876" w:rsidP="0009087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от 20</w:t>
      </w:r>
      <w:r>
        <w:rPr>
          <w:rFonts w:ascii="Times New Roman" w:hAnsi="Times New Roman"/>
          <w:sz w:val="28"/>
          <w:szCs w:val="28"/>
        </w:rPr>
        <w:t>.02.2018</w:t>
      </w:r>
      <w:r>
        <w:rPr>
          <w:rFonts w:ascii="Times New Roman" w:hAnsi="Times New Roman"/>
          <w:sz w:val="28"/>
          <w:szCs w:val="28"/>
          <w:lang w:eastAsia="ru-RU"/>
        </w:rPr>
        <w:t xml:space="preserve">  № 148</w:t>
      </w:r>
    </w:p>
    <w:p w:rsidR="00090876" w:rsidRDefault="00090876" w:rsidP="0009087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0876" w:rsidRDefault="00090876" w:rsidP="00090876">
      <w:pPr>
        <w:tabs>
          <w:tab w:val="left" w:pos="1961"/>
          <w:tab w:val="left" w:pos="7020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Методика экспертизы конкурсных материалов</w:t>
      </w:r>
    </w:p>
    <w:p w:rsidR="00090876" w:rsidRDefault="00090876" w:rsidP="0009087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лучших учителей на получение денежного поощрения - 2018</w:t>
      </w:r>
    </w:p>
    <w:p w:rsidR="00090876" w:rsidRDefault="00090876" w:rsidP="0009087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0876" w:rsidRDefault="00090876" w:rsidP="0009087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Проведение конкурсного отбора лучших учителей осуществляется на основе критериев, утвержденных приказом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 от 7 июня 2017 г. № 500 «Об утверждении Правил проведения конкурса на получение денежного поощрения лучшими учителями образовательных организаций, реализующих образовательные программы начального, основного общего и среднего общего образования»:</w:t>
      </w:r>
    </w:p>
    <w:p w:rsidR="00090876" w:rsidRDefault="00090876" w:rsidP="000908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наличие у учителя образовательной организации собственной методической разработки по преподаваемому предмету, имеющей положительное заключение по итогам апробации в профессиональном сообществе;</w:t>
      </w:r>
    </w:p>
    <w:p w:rsidR="00090876" w:rsidRDefault="00090876" w:rsidP="000908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высокие (с позитивной динамикой за последние три года) результаты учебных достижений обучающихся, которые обучаются у учителя образовательной организации;</w:t>
      </w:r>
    </w:p>
    <w:p w:rsidR="00090876" w:rsidRDefault="00090876" w:rsidP="000908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высокие результаты внеурочной деятельности </w:t>
      </w:r>
      <w:proofErr w:type="gramStart"/>
      <w:r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по учебному предмету, который преподает учитель образовательной организации;</w:t>
      </w:r>
    </w:p>
    <w:p w:rsidR="00090876" w:rsidRDefault="00090876" w:rsidP="000908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создание учителем образовательной организации условий для приобретения </w:t>
      </w:r>
      <w:proofErr w:type="gramStart"/>
      <w:r>
        <w:rPr>
          <w:rFonts w:ascii="Times New Roman" w:hAnsi="Times New Roman"/>
          <w:i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позитивного социального опыта, формирования гражданской позиции;</w:t>
      </w:r>
    </w:p>
    <w:p w:rsidR="00090876" w:rsidRDefault="00090876" w:rsidP="000908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создание учителем образовательной организации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</w:r>
      <w:proofErr w:type="spellStart"/>
      <w:r>
        <w:rPr>
          <w:rFonts w:ascii="Times New Roman" w:hAnsi="Times New Roman"/>
          <w:i/>
          <w:sz w:val="28"/>
          <w:szCs w:val="28"/>
        </w:rPr>
        <w:t>девиантным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(общественно опасным) поведением);</w:t>
      </w:r>
    </w:p>
    <w:p w:rsidR="00090876" w:rsidRDefault="00090876" w:rsidP="000908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обеспечение высокого качества организации образовательного процесса на основе эффективного использования учителем образовательной организации различных образовательных технологий, в том числе дистанционных образовательных технологий или электронного обучения;</w:t>
      </w:r>
    </w:p>
    <w:p w:rsidR="00090876" w:rsidRDefault="00090876" w:rsidP="000908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непрерывность профессионального развития учителя образовательной организации.</w:t>
      </w:r>
    </w:p>
    <w:p w:rsidR="00090876" w:rsidRDefault="00090876" w:rsidP="0009087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каждому критерию определены показатели достижений учителя в обучении и воспитании учащихся, создании и распространении собственной педагогической системы и обеспечении непрерывности профессионального развития. </w:t>
      </w:r>
    </w:p>
    <w:p w:rsidR="00090876" w:rsidRDefault="00090876" w:rsidP="0009087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Показатели раскрывают содержание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критериальных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характеристик и позволяют оценить степень их реализации в баллах. Максимальный балл по каждому критерию отбора – 10.</w:t>
      </w:r>
    </w:p>
    <w:p w:rsidR="00090876" w:rsidRDefault="00090876" w:rsidP="0009087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Экспертные оценки систематизируются по всем критериям в экспертном заключении. На основе суммарного балла, полученного по критериям отбора, определяется рейтинг учителей и производится их ранжирование в общем списке участников.</w:t>
      </w:r>
    </w:p>
    <w:p w:rsidR="00090876" w:rsidRDefault="00090876" w:rsidP="000908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90876" w:rsidRDefault="00090876" w:rsidP="000908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1. Н</w:t>
      </w:r>
      <w:r>
        <w:rPr>
          <w:rFonts w:ascii="Times New Roman" w:hAnsi="Times New Roman"/>
          <w:b/>
          <w:i/>
          <w:sz w:val="28"/>
          <w:szCs w:val="28"/>
        </w:rPr>
        <w:t>аличие у учителя образовательной организации собственной методической разработки по преподаваемому предмету, имеющей положительное заключение по итогам апробации в профессиональном сообществе</w:t>
      </w:r>
    </w:p>
    <w:p w:rsidR="00090876" w:rsidRDefault="00090876" w:rsidP="00090876">
      <w:pPr>
        <w:keepNext/>
        <w:spacing w:after="0"/>
        <w:jc w:val="both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94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7815"/>
        <w:gridCol w:w="1020"/>
      </w:tblGrid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Авторская характеристика актуальности, инновационного характера и высокой психолого-педагогической результативности реализации методической разработки по преподаваемому предмету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положительного  профессионального заключения по итогам апробации методической разработки в профессиональном сообществе:</w:t>
            </w:r>
          </w:p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на муниципальном уровне; </w:t>
            </w:r>
          </w:p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на региональном уровне;</w:t>
            </w:r>
          </w:p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на  федеральном уровне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0-3</w:t>
            </w:r>
          </w:p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Изложение содержания методической разработки в форме публикации: методические рекомендации, учебно-методическое пособие,  методическое пособие, учебное пособие, учебник, монография и др.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0-2</w:t>
            </w:r>
          </w:p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методической разработки в открытом доступе в сети Интернет на платформе предметного сетевого сообщества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Наличие научных и учебно-методических публикаций (доклады и тезисы  научно-практических конференций, статьи в профессиональных журналах), отражающих особенности методической разработки учителя:</w:t>
            </w:r>
          </w:p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на региональном уровне;</w:t>
            </w:r>
          </w:p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на  федеральном уровне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Эффективность использования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методической разработки 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учителя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массовой педагогической практике, подтвержденная документально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Распространение инновационных идей, отраженных в содержании методической разработки, средствами  семинаров, конференций, мастер-классов и других форм методической работы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 (максимальное количество) - 10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090876" w:rsidRDefault="00090876" w:rsidP="000908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90876" w:rsidRDefault="00090876" w:rsidP="000908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2.  В</w:t>
      </w:r>
      <w:r>
        <w:rPr>
          <w:rFonts w:ascii="Times New Roman" w:hAnsi="Times New Roman"/>
          <w:b/>
          <w:i/>
          <w:sz w:val="28"/>
          <w:szCs w:val="28"/>
        </w:rPr>
        <w:t>ысокие (с позитивной динамикой за последние три года) результаты учебных достижений обучающихся, которые обучаются у учителя образовательной организации</w:t>
      </w:r>
    </w:p>
    <w:tbl>
      <w:tblPr>
        <w:tblW w:w="94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7815"/>
        <w:gridCol w:w="1020"/>
      </w:tblGrid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Деятельность педагога по модернизации системы оценки  уровня и качества освоения </w:t>
            </w:r>
            <w:proofErr w:type="gramStart"/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обучающимися</w:t>
            </w:r>
            <w:proofErr w:type="gramEnd"/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 учебных программ в соответствии с  концепцией  ФГОС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0-2</w:t>
            </w: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Подтверждение высоких учебных результатов школьников  в ходе внутришкольного контроля, независимых диагностических обследований различного уровня, а также ОГЭ (ГИА), ЕГЭ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0-2</w:t>
            </w: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Наличие призеров в муниципальном и региональном этапах всероссийской олимпиады школьников:</w:t>
            </w:r>
          </w:p>
          <w:p w:rsidR="00090876" w:rsidRDefault="00090876">
            <w:pPr>
              <w:spacing w:after="0"/>
              <w:ind w:left="308" w:hanging="3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наличие призеров в муниципальном этапе;</w:t>
            </w:r>
          </w:p>
          <w:p w:rsidR="00090876" w:rsidRDefault="00090876">
            <w:pPr>
              <w:spacing w:after="0"/>
              <w:ind w:left="308" w:hanging="3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наличие призеров в региональном этапе; </w:t>
            </w:r>
          </w:p>
          <w:p w:rsidR="00090876" w:rsidRDefault="00090876">
            <w:pPr>
              <w:spacing w:after="0"/>
              <w:ind w:left="308" w:hanging="3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наличие призеров заключительного этапа всероссийской олимпиады школьников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0-3</w:t>
            </w:r>
          </w:p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i/>
                <w:spacing w:val="-4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Участие и наличие призеров в международных предметных олимпиадах школьников, вузовских олимпиадах и  всероссийских заочных школах вузов и др.  согласно приказам 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Минобрнауки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 России  «Об утверждении Перечня олимпиад школьников...»: 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i/>
                <w:spacing w:val="-4"/>
                <w:sz w:val="28"/>
                <w:szCs w:val="28"/>
                <w:lang w:eastAsia="ru-RU"/>
              </w:rPr>
              <w:t xml:space="preserve">2012/2013 уч. г.: приказ </w:t>
            </w:r>
            <w:proofErr w:type="spellStart"/>
            <w:r>
              <w:rPr>
                <w:rFonts w:ascii="Times New Roman" w:hAnsi="Times New Roman"/>
                <w:i/>
                <w:spacing w:val="-4"/>
                <w:sz w:val="28"/>
                <w:szCs w:val="28"/>
                <w:lang w:eastAsia="ru-RU"/>
              </w:rPr>
              <w:t>Минобрнауки</w:t>
            </w:r>
            <w:proofErr w:type="spellEnd"/>
            <w:r>
              <w:rPr>
                <w:rFonts w:ascii="Times New Roman" w:hAnsi="Times New Roman"/>
                <w:i/>
                <w:spacing w:val="-4"/>
                <w:sz w:val="28"/>
                <w:szCs w:val="28"/>
                <w:lang w:eastAsia="ru-RU"/>
              </w:rPr>
              <w:t xml:space="preserve">  РФ от 14.11.2012 № 916; 2013/2014 уч. г.: приказ  </w:t>
            </w:r>
            <w:proofErr w:type="spellStart"/>
            <w:r>
              <w:rPr>
                <w:rFonts w:ascii="Times New Roman" w:hAnsi="Times New Roman"/>
                <w:i/>
                <w:spacing w:val="-4"/>
                <w:sz w:val="28"/>
                <w:szCs w:val="28"/>
                <w:lang w:eastAsia="ru-RU"/>
              </w:rPr>
              <w:t>Минобрнауки</w:t>
            </w:r>
            <w:proofErr w:type="spellEnd"/>
            <w:r>
              <w:rPr>
                <w:rFonts w:ascii="Times New Roman" w:hAnsi="Times New Roman"/>
                <w:i/>
                <w:spacing w:val="-4"/>
                <w:sz w:val="28"/>
                <w:szCs w:val="28"/>
                <w:lang w:eastAsia="ru-RU"/>
              </w:rPr>
              <w:t xml:space="preserve"> РФ от 30.12.2013 № 1421; 2014/2015 уч. г.: приказ </w:t>
            </w:r>
            <w:proofErr w:type="spellStart"/>
            <w:r>
              <w:rPr>
                <w:rFonts w:ascii="Times New Roman" w:hAnsi="Times New Roman"/>
                <w:i/>
                <w:spacing w:val="-4"/>
                <w:sz w:val="28"/>
                <w:szCs w:val="28"/>
                <w:lang w:eastAsia="ru-RU"/>
              </w:rPr>
              <w:t>Минобрнауки</w:t>
            </w:r>
            <w:proofErr w:type="spellEnd"/>
            <w:r>
              <w:rPr>
                <w:rFonts w:ascii="Times New Roman" w:hAnsi="Times New Roman"/>
                <w:i/>
                <w:spacing w:val="-4"/>
                <w:sz w:val="28"/>
                <w:szCs w:val="28"/>
                <w:lang w:eastAsia="ru-RU"/>
              </w:rPr>
              <w:t xml:space="preserve"> РФ от 20.02.2015 № 120:</w:t>
            </w:r>
            <w:proofErr w:type="gramEnd"/>
          </w:p>
          <w:p w:rsidR="00090876" w:rsidRDefault="00090876">
            <w:pPr>
              <w:spacing w:after="0"/>
              <w:jc w:val="both"/>
              <w:rPr>
                <w:rFonts w:ascii="Times New Roman" w:hAnsi="Times New Roman"/>
                <w:i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pacing w:val="-4"/>
                <w:sz w:val="28"/>
                <w:szCs w:val="28"/>
                <w:lang w:eastAsia="ru-RU"/>
              </w:rPr>
              <w:t xml:space="preserve">2015/2016уч.г.: приказ </w:t>
            </w:r>
            <w:proofErr w:type="spellStart"/>
            <w:r>
              <w:rPr>
                <w:rFonts w:ascii="Times New Roman" w:hAnsi="Times New Roman"/>
                <w:i/>
                <w:spacing w:val="-4"/>
                <w:sz w:val="28"/>
                <w:szCs w:val="28"/>
                <w:lang w:eastAsia="ru-RU"/>
              </w:rPr>
              <w:t>Минобрнауки</w:t>
            </w:r>
            <w:proofErr w:type="spellEnd"/>
            <w:r>
              <w:rPr>
                <w:rFonts w:ascii="Times New Roman" w:hAnsi="Times New Roman"/>
                <w:i/>
                <w:spacing w:val="-4"/>
                <w:sz w:val="28"/>
                <w:szCs w:val="28"/>
                <w:lang w:eastAsia="ru-RU"/>
              </w:rPr>
              <w:t xml:space="preserve"> РФ от 28.08.2015 № 901</w:t>
            </w:r>
          </w:p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позитивная динамика участия;</w:t>
            </w:r>
          </w:p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наличие призеров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0-2</w:t>
            </w:r>
          </w:p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Свидетельства, подтверждающие общественное признание местным сообществом высоких результатов обучающей деятельности учителя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 (максимальное количество) - 10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090876" w:rsidRDefault="00090876" w:rsidP="0009087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090876" w:rsidRDefault="00090876" w:rsidP="000908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3. В</w:t>
      </w:r>
      <w:r>
        <w:rPr>
          <w:rFonts w:ascii="Times New Roman" w:hAnsi="Times New Roman"/>
          <w:b/>
          <w:i/>
          <w:sz w:val="28"/>
          <w:szCs w:val="28"/>
        </w:rPr>
        <w:t>ысокие (с позитивной динамикой за последние три года) результаты учебных достижений обучающихся, которые обучаются у учителя образовательной организации</w:t>
      </w:r>
    </w:p>
    <w:p w:rsidR="00090876" w:rsidRDefault="00090876" w:rsidP="00090876">
      <w:pPr>
        <w:spacing w:after="0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:rsidR="00090876" w:rsidRDefault="00090876" w:rsidP="00090876">
      <w:pPr>
        <w:spacing w:after="0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tbl>
      <w:tblPr>
        <w:tblW w:w="95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7755"/>
        <w:gridCol w:w="1185"/>
      </w:tblGrid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Характеристика содержания и результатов реализации  образовательной программы внеурочной  деятельности по предмету, размещенной в открытом доступе на сайте ОУ и имеющей экспертное заключение профильной кафедры учреждения высшего профессионального образования (по форме, утвержденной областной конкурсной комиссией: см. на сайте ГБОУ ДПО РО РИПК и ППРО)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0-2</w:t>
            </w: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Позитивная динамика и эффективность участия обучающихся в различных формах внеурочной деятельности по предмету,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во взаимодействии с  учреждениями дополнительного образования детей, культуры и спорта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Личный вклад учителя в организацию участия обучающихся в работе региональных, всероссийских и международных  школ по предмету, заочных школ вузов, результативность этой работы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Высокие достижения обучающихся в конкурсах,  проектах, спортивных соревнованиях, олимпиадах,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дистанционных:</w:t>
            </w:r>
          </w:p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муниципального уровня; </w:t>
            </w:r>
          </w:p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регионального уровня;</w:t>
            </w:r>
          </w:p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федерального уровня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0-3</w:t>
            </w:r>
          </w:p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Участие обучающихся в международных конкурсах и проектах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Результативность внеурочной деятельности учителя в работе с детьми в условиях инклюзивного образования, а также с детьми, нуждающимися в социально-педагогической поддержке (при наличии таких детей)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Общественная оценка высоких результатов внеурочной деятельности учителя, подтвержденная документально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 (максимальное количество) -10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090876" w:rsidRDefault="00090876" w:rsidP="0009087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</w:p>
    <w:p w:rsidR="00090876" w:rsidRDefault="00090876" w:rsidP="000908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 Создание учителем образовательной организации условий для приобретения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позитивного социального опыта, формирования гражданской позиции</w:t>
      </w:r>
    </w:p>
    <w:tbl>
      <w:tblPr>
        <w:tblW w:w="95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7756"/>
        <w:gridCol w:w="1184"/>
      </w:tblGrid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Личное участие учителя в разработке и реализации программ духовно-нравственного, патриотического воспитания и социализации личности школьников, принятых в рамках новой образовательной стратегии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0-2</w:t>
            </w: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Эффективность деятельности учителя  по включению обучающихся в реализацию социально значимых практик и проектов, востребованных в социуме:</w:t>
            </w:r>
          </w:p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общественно-политические;</w:t>
            </w:r>
          </w:p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экологические;</w:t>
            </w:r>
          </w:p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здоровьесохранные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культурологические;</w:t>
            </w:r>
          </w:p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другие_____________________  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0-3</w:t>
            </w:r>
          </w:p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Создание педагогом условий для развития молодежных и детских общественных объединений с целью 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формирования высокой гражданской позиции  учащихся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Деятельность педагога по привлечению печатных и электронных СМИ к отражению жизни детских объединений, формированию в обществе привлекательного образа детского движения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0-2</w:t>
            </w: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у обучающихся позитивного социального опыта в условиях организации совместной деятельности с общественными фондами и организациями ветеранов войны, воинов-интернационалистов, солдатских матерей, инвалидов и др. 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Общественная оценка значимости и активности  работы учителя по организации участия воспитанников в социальных проектах (в СМИ, на сайтах и форумах учреждений, общественных организаций)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 (максимальное количество) - 10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090876" w:rsidRDefault="00090876" w:rsidP="000908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90876" w:rsidRDefault="00090876" w:rsidP="000908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5. С</w:t>
      </w:r>
      <w:r>
        <w:rPr>
          <w:rFonts w:ascii="Times New Roman" w:hAnsi="Times New Roman"/>
          <w:b/>
          <w:i/>
          <w:sz w:val="28"/>
          <w:szCs w:val="28"/>
        </w:rPr>
        <w:t xml:space="preserve">оздание учителем образовательной организации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девиантным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(общественно опасным) поведением)</w:t>
      </w:r>
    </w:p>
    <w:p w:rsidR="00090876" w:rsidRDefault="00090876" w:rsidP="00090876">
      <w:pPr>
        <w:keepNext/>
        <w:spacing w:after="0"/>
        <w:jc w:val="both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95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7935"/>
        <w:gridCol w:w="1005"/>
      </w:tblGrid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Система работы учителя по созданию условий безопасной и психологически  комфортной образовательной среды, поддерживающей эмоциональное и физическое благополучие  каждого ребенка 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0-2</w:t>
            </w:r>
          </w:p>
          <w:p w:rsidR="00090876" w:rsidRDefault="0009087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Коррекция образовательных программ воспитания и обучения школьников  на основе психолого-педагогической диагностики отклонений в развитии детей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0-2</w:t>
            </w:r>
          </w:p>
        </w:tc>
      </w:tr>
      <w:tr w:rsidR="00090876" w:rsidRPr="00090876" w:rsidTr="00090876">
        <w:trPr>
          <w:trHeight w:val="967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Наличие и реализация программ индивидуального развития ребенка, разработанных совместно с психологами, родителями, специалистами-дефектологами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pStyle w:val="a7"/>
              <w:tabs>
                <w:tab w:val="left" w:pos="851"/>
              </w:tabs>
              <w:snapToGrid w:val="0"/>
              <w:spacing w:line="276" w:lineRule="auto"/>
              <w:ind w:firstLine="0"/>
              <w:jc w:val="both"/>
            </w:pPr>
            <w:r>
              <w:t xml:space="preserve">Адекватность применения специальных технологий и методов, создающих условия для индивидуальной коррекционно-развивающей работы педагога. 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pStyle w:val="a7"/>
              <w:tabs>
                <w:tab w:val="left" w:pos="851"/>
              </w:tabs>
              <w:snapToGrid w:val="0"/>
              <w:spacing w:line="276" w:lineRule="auto"/>
              <w:ind w:firstLine="0"/>
              <w:jc w:val="both"/>
            </w:pPr>
            <w:r>
              <w:t>Разработка программы партнерского взаимодействия с родителями (законными представителями) обучающихся для решения образовательных задач, с использованием методов и сре</w:t>
            </w:r>
            <w:proofErr w:type="gramStart"/>
            <w:r>
              <w:t>дств пс</w:t>
            </w:r>
            <w:proofErr w:type="gramEnd"/>
            <w:r>
              <w:t>ихолого-педагогического просвещения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0-2</w:t>
            </w: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Участие педагога в деятельности общественно-профессиональных сообществ (родительская общественность, представители медицинских организаций и правоохранительных органов</w:t>
            </w:r>
            <w:proofErr w:type="gram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0-2</w:t>
            </w: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 (максимальное количество) - 10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090876" w:rsidRDefault="00090876" w:rsidP="00090876">
      <w:pPr>
        <w:keepNext/>
        <w:spacing w:after="0"/>
        <w:ind w:left="284" w:hanging="284"/>
        <w:jc w:val="both"/>
        <w:outlineLvl w:val="1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</w:p>
    <w:p w:rsidR="00090876" w:rsidRDefault="00090876" w:rsidP="00090876">
      <w:pPr>
        <w:spacing w:after="0"/>
        <w:jc w:val="both"/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6. О</w:t>
      </w:r>
      <w:r>
        <w:rPr>
          <w:rFonts w:ascii="Times New Roman" w:hAnsi="Times New Roman"/>
          <w:b/>
          <w:i/>
          <w:sz w:val="28"/>
          <w:szCs w:val="28"/>
        </w:rPr>
        <w:t>беспечение высокого качества организации образовательного процесса на основе эффективного использования учителем образовательной организации различных образовательных технологий, в том числе дистанционных образовательных технологий или электронного обучения</w:t>
      </w:r>
    </w:p>
    <w:tbl>
      <w:tblPr>
        <w:tblW w:w="95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7935"/>
        <w:gridCol w:w="1005"/>
      </w:tblGrid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Характеристика технологической составляющей авторской  инновационной  учебной программы, размещенной в открытом доступе на сайте ОУ, имеющей экспертное заключение профильной кафедры учреждения высшего профессионального образования (по форме, утвержденной областной конкурсной комиссией: см. на сайте ГБОУ ДПО РО РИПК и ППРО). 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0-2</w:t>
            </w: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Целесообразность используемых учителем педагогических средств реализации учебной программы в целях достижения нового качества образования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Деятельность учителя по повышению качества образования средствами экспериментальной, инновационной работы,  подтвержденная документально:</w:t>
            </w:r>
          </w:p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на региональном уровне;</w:t>
            </w:r>
          </w:p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на федеральном уровне  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0-2</w:t>
            </w: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качества образовательного процесса средствами дистанционных технологий обучения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и/или электронного обучения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090876" w:rsidRPr="00090876" w:rsidTr="00090876">
        <w:trPr>
          <w:trHeight w:val="1117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Эффективность использования педагогом открытых информационных ресурсов для совершенствования качества образовательного процесса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090876" w:rsidRPr="00090876" w:rsidTr="00090876">
        <w:trPr>
          <w:trHeight w:val="1185"/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Обоснованность выбора технологий контрольно-оценочной деятельности учителя при реализации инновационного содержания современных учебно-методических комплексов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Гласность, открытость диагностической, контрольно-оценочной  деятельности учителя по  выявлению образовательных результатов в соответствии с ФГОС общего образования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Оценка обучающимися, родителями, педагогической общественностью качества образовательной деятельности, осуществляемой учителем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 (максимальное количество) - 10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090876" w:rsidRDefault="00090876" w:rsidP="0009087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090876" w:rsidRDefault="00090876" w:rsidP="00090876">
      <w:pPr>
        <w:keepNext/>
        <w:spacing w:after="0"/>
        <w:ind w:left="284" w:hanging="284"/>
        <w:jc w:val="both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90876" w:rsidRDefault="00090876" w:rsidP="00090876">
      <w:pPr>
        <w:keepNext/>
        <w:spacing w:after="0"/>
        <w:ind w:left="284" w:hanging="284"/>
        <w:jc w:val="both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90876" w:rsidRDefault="00090876" w:rsidP="00090876">
      <w:pPr>
        <w:keepNext/>
        <w:spacing w:after="0"/>
        <w:ind w:left="284" w:hanging="284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7. Н</w:t>
      </w:r>
      <w:r>
        <w:rPr>
          <w:rFonts w:ascii="Times New Roman" w:hAnsi="Times New Roman"/>
          <w:b/>
          <w:i/>
          <w:sz w:val="28"/>
          <w:szCs w:val="28"/>
        </w:rPr>
        <w:t>епрерывность профессионального развития учителя образовательной организации</w:t>
      </w:r>
    </w:p>
    <w:p w:rsidR="00090876" w:rsidRDefault="00090876" w:rsidP="00090876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tbl>
      <w:tblPr>
        <w:tblW w:w="95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7935"/>
        <w:gridCol w:w="1005"/>
      </w:tblGrid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Характеристика индивидуальной модели развития профессиональных компетенций в контексте профессионального стандарта педагога 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Своевременность, актуальность содержания, многообразие форм и эффективность повышения квалификации 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Совершенствование профессионального мастерства педагога посредством участия в научно-практических семинарах, тренингах, конференциях, в деятельности педагогических клубов, ассоциаций, сетевых сообществ педагогов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Совершенствование системы профессиональной педагогической деятельности  в соответствии с дипломом о профессиональной переподготовке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педагога в профессиональном экспертном сообществе, подтвержденная документально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исследовательского потенциала  в системе научно-методической работы (ученая степень, ученое звание, диссертационное исследование)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педагогической культуры в условиях профессионального конкурсного движения:</w:t>
            </w:r>
          </w:p>
          <w:p w:rsidR="00090876" w:rsidRDefault="00090876">
            <w:pPr>
              <w:spacing w:after="0"/>
              <w:ind w:left="308" w:hanging="3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победитель муниципального конкурса «Учитель года»;</w:t>
            </w:r>
          </w:p>
          <w:p w:rsidR="00090876" w:rsidRDefault="00090876">
            <w:pPr>
              <w:spacing w:after="0"/>
              <w:ind w:left="308" w:hanging="3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лауреат, победитель регионального конкурса «Учитель года»;</w:t>
            </w:r>
          </w:p>
          <w:p w:rsidR="00090876" w:rsidRDefault="00090876">
            <w:pPr>
              <w:spacing w:after="0"/>
              <w:ind w:left="308" w:hanging="3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лауреат, победитель Всероссийского конкурса «Учитель года России»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0-3</w:t>
            </w:r>
          </w:p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pStyle w:val="a7"/>
              <w:tabs>
                <w:tab w:val="left" w:pos="851"/>
              </w:tabs>
              <w:spacing w:line="276" w:lineRule="auto"/>
              <w:ind w:firstLine="0"/>
              <w:jc w:val="both"/>
            </w:pPr>
            <w:r>
              <w:rPr>
                <w:lang w:eastAsia="ru-RU"/>
              </w:rPr>
              <w:t>Результативность участия в других профессиональных конкурсах регионального и всероссийского уровней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090876" w:rsidRPr="00090876" w:rsidTr="00090876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876" w:rsidRDefault="000908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 (максимальное количество) - 10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090876" w:rsidRDefault="000908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090876" w:rsidRDefault="00090876" w:rsidP="000908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0876" w:rsidRDefault="00090876" w:rsidP="000908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0876" w:rsidRDefault="00090876" w:rsidP="000908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0876" w:rsidRDefault="00090876" w:rsidP="000908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</w:t>
      </w:r>
      <w:r w:rsidRPr="004270DF">
        <w:rPr>
          <w:rFonts w:ascii="Times New Roman" w:hAnsi="Times New Roman"/>
          <w:sz w:val="28"/>
          <w:szCs w:val="28"/>
          <w:lang w:eastAsia="ru-RU"/>
        </w:rPr>
        <w:t>риложение  №8</w:t>
      </w:r>
      <w:r w:rsidR="00816C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70DF">
        <w:rPr>
          <w:rFonts w:ascii="Times New Roman" w:hAnsi="Times New Roman"/>
          <w:sz w:val="28"/>
          <w:szCs w:val="28"/>
        </w:rPr>
        <w:t xml:space="preserve">к приказу  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4270DF">
        <w:rPr>
          <w:rFonts w:ascii="Times New Roman" w:hAnsi="Times New Roman"/>
          <w:sz w:val="28"/>
          <w:szCs w:val="28"/>
        </w:rPr>
        <w:t>Отдела образования Администрации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4270DF">
        <w:rPr>
          <w:rFonts w:ascii="Times New Roman" w:hAnsi="Times New Roman"/>
          <w:sz w:val="28"/>
          <w:szCs w:val="28"/>
        </w:rPr>
        <w:t xml:space="preserve">Белокалитвинского района                                                                                                                                                                    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D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о</w:t>
      </w:r>
      <w:r w:rsidRPr="004270DF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1C29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</w:rPr>
        <w:t>.0</w:t>
      </w:r>
      <w:r w:rsidR="001D1C2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1D1C2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 № </w:t>
      </w:r>
      <w:r w:rsidR="001D1C29">
        <w:rPr>
          <w:rFonts w:ascii="Times New Roman" w:hAnsi="Times New Roman"/>
          <w:sz w:val="28"/>
          <w:szCs w:val="28"/>
          <w:lang w:eastAsia="ru-RU"/>
        </w:rPr>
        <w:t>1</w:t>
      </w:r>
      <w:r w:rsidR="00ED565C">
        <w:rPr>
          <w:rFonts w:ascii="Times New Roman" w:hAnsi="Times New Roman"/>
          <w:sz w:val="28"/>
          <w:szCs w:val="28"/>
          <w:lang w:eastAsia="ru-RU"/>
        </w:rPr>
        <w:t>4</w:t>
      </w:r>
      <w:r w:rsidR="001D1C29">
        <w:rPr>
          <w:rFonts w:ascii="Times New Roman" w:hAnsi="Times New Roman"/>
          <w:sz w:val="28"/>
          <w:szCs w:val="28"/>
          <w:lang w:eastAsia="ru-RU"/>
        </w:rPr>
        <w:t>8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Pr="00AC4089" w:rsidRDefault="00D93CCE" w:rsidP="00DA66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4089">
        <w:rPr>
          <w:rFonts w:ascii="Times New Roman" w:hAnsi="Times New Roman"/>
          <w:b/>
          <w:sz w:val="28"/>
          <w:szCs w:val="28"/>
        </w:rPr>
        <w:t>План работы</w:t>
      </w:r>
    </w:p>
    <w:p w:rsidR="00D93CCE" w:rsidRDefault="00D93CCE" w:rsidP="00DA66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4089">
        <w:rPr>
          <w:rFonts w:ascii="Times New Roman" w:hAnsi="Times New Roman"/>
          <w:b/>
          <w:sz w:val="28"/>
          <w:szCs w:val="28"/>
        </w:rPr>
        <w:t>муниципальной  конкурсной комиссии по проведению конкурса на получение денежного поощрения лучшими учителями Белокалитвинского района</w:t>
      </w:r>
    </w:p>
    <w:p w:rsidR="00D93CCE" w:rsidRPr="00AC4089" w:rsidRDefault="00D93CCE" w:rsidP="00DA664E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296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8"/>
        <w:gridCol w:w="2172"/>
        <w:gridCol w:w="2029"/>
      </w:tblGrid>
      <w:tr w:rsidR="00D93CCE" w:rsidRPr="00BE6E8D" w:rsidTr="00AA507E">
        <w:tc>
          <w:tcPr>
            <w:tcW w:w="567" w:type="dxa"/>
          </w:tcPr>
          <w:p w:rsidR="00D93CCE" w:rsidRPr="00BE6E8D" w:rsidRDefault="00D93CCE" w:rsidP="00DA66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E8D">
              <w:rPr>
                <w:rFonts w:ascii="Times New Roman" w:hAnsi="Times New Roman"/>
                <w:sz w:val="28"/>
                <w:szCs w:val="28"/>
              </w:rPr>
              <w:t>№п\п</w:t>
            </w:r>
          </w:p>
        </w:tc>
        <w:tc>
          <w:tcPr>
            <w:tcW w:w="5528" w:type="dxa"/>
          </w:tcPr>
          <w:p w:rsidR="00D93CCE" w:rsidRPr="00BE6E8D" w:rsidRDefault="00D93CCE" w:rsidP="00B122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CCE" w:rsidRPr="00BE6E8D" w:rsidRDefault="00D93CCE" w:rsidP="00B122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E8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72" w:type="dxa"/>
          </w:tcPr>
          <w:p w:rsidR="00D93CCE" w:rsidRPr="00BE6E8D" w:rsidRDefault="00D93CCE" w:rsidP="00B122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CCE" w:rsidRPr="00BE6E8D" w:rsidRDefault="00D93CCE" w:rsidP="00B122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E8D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029" w:type="dxa"/>
          </w:tcPr>
          <w:p w:rsidR="00D93CCE" w:rsidRPr="00BE6E8D" w:rsidRDefault="00D93CCE" w:rsidP="00B122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CCE" w:rsidRPr="00BE6E8D" w:rsidRDefault="00D93CCE" w:rsidP="00B122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E8D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D93CCE" w:rsidRPr="00BE6E8D" w:rsidTr="00AA507E">
        <w:tc>
          <w:tcPr>
            <w:tcW w:w="567" w:type="dxa"/>
          </w:tcPr>
          <w:p w:rsidR="00D93CCE" w:rsidRPr="00BE6E8D" w:rsidRDefault="00D93CCE" w:rsidP="00DA66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E8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D93CCE" w:rsidRPr="00BE6E8D" w:rsidRDefault="00D93CCE" w:rsidP="00DA66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E8D">
              <w:rPr>
                <w:rFonts w:ascii="Times New Roman" w:hAnsi="Times New Roman"/>
                <w:sz w:val="28"/>
                <w:szCs w:val="28"/>
              </w:rPr>
              <w:t>Подготовка муниципальной нормативной базы, регламентирующей проведение муниципального этапа конкурса лучших учителей</w:t>
            </w:r>
          </w:p>
        </w:tc>
        <w:tc>
          <w:tcPr>
            <w:tcW w:w="2172" w:type="dxa"/>
          </w:tcPr>
          <w:p w:rsidR="00D93CCE" w:rsidRPr="00BE6E8D" w:rsidRDefault="001D1C29" w:rsidP="001D1C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D93CCE" w:rsidRPr="00BE6E8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93CCE" w:rsidRPr="00BE6E8D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93CCE" w:rsidRPr="00BE6E8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93CCE" w:rsidRPr="00BE6E8D">
              <w:rPr>
                <w:rFonts w:ascii="Times New Roman" w:hAnsi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93CCE" w:rsidRPr="00BE6E8D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93CCE" w:rsidRPr="00BE6E8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029" w:type="dxa"/>
          </w:tcPr>
          <w:p w:rsidR="00D93CCE" w:rsidRPr="00BE6E8D" w:rsidRDefault="00D93CCE" w:rsidP="00DA66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E8D">
              <w:rPr>
                <w:rFonts w:ascii="Times New Roman" w:hAnsi="Times New Roman"/>
                <w:sz w:val="28"/>
                <w:szCs w:val="28"/>
              </w:rPr>
              <w:t>Тарасенко Т.В., методист</w:t>
            </w:r>
          </w:p>
        </w:tc>
      </w:tr>
      <w:tr w:rsidR="00D93CCE" w:rsidRPr="00BE6E8D" w:rsidTr="00AA507E">
        <w:tc>
          <w:tcPr>
            <w:tcW w:w="567" w:type="dxa"/>
          </w:tcPr>
          <w:p w:rsidR="00D93CCE" w:rsidRPr="00BE6E8D" w:rsidRDefault="00D93CCE" w:rsidP="00DA66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E8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D93CCE" w:rsidRPr="00BE6E8D" w:rsidRDefault="00D93CCE" w:rsidP="00DA66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0D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Инструктивно-методического совещания «О проведении конкурса на получение денежного поощрения лучшими учителями Белокалитвинского района в 201</w:t>
            </w:r>
            <w:r w:rsidR="001D1C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году</w:t>
            </w:r>
            <w:r w:rsidRPr="004270DF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  <w:p w:rsidR="00D93CCE" w:rsidRPr="00BE6E8D" w:rsidRDefault="00D93CCE" w:rsidP="00DA66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D93CCE" w:rsidRPr="00BE6E8D" w:rsidRDefault="001D1C29" w:rsidP="001D1C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93CCE" w:rsidRPr="00BE6E8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93CCE" w:rsidRPr="00BE6E8D">
              <w:rPr>
                <w:rFonts w:ascii="Times New Roman" w:hAnsi="Times New Roman"/>
                <w:sz w:val="28"/>
                <w:szCs w:val="28"/>
              </w:rPr>
              <w:t>.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93CCE" w:rsidRPr="00BE6E8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029" w:type="dxa"/>
          </w:tcPr>
          <w:p w:rsidR="00D93CCE" w:rsidRPr="00BE6E8D" w:rsidRDefault="00D93CCE" w:rsidP="00DA66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E8D">
              <w:rPr>
                <w:rFonts w:ascii="Times New Roman" w:hAnsi="Times New Roman"/>
                <w:sz w:val="28"/>
                <w:szCs w:val="28"/>
              </w:rPr>
              <w:t>Тарасенко Т.В., методист</w:t>
            </w:r>
          </w:p>
        </w:tc>
      </w:tr>
      <w:tr w:rsidR="00D93CCE" w:rsidRPr="00BE6E8D" w:rsidTr="00AA507E">
        <w:tc>
          <w:tcPr>
            <w:tcW w:w="567" w:type="dxa"/>
          </w:tcPr>
          <w:p w:rsidR="00D93CCE" w:rsidRPr="00BE6E8D" w:rsidRDefault="00D93CCE" w:rsidP="00DA66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E8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D93CCE" w:rsidRPr="00BE6E8D" w:rsidRDefault="00D93CCE" w:rsidP="00DA66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E8D">
              <w:rPr>
                <w:rFonts w:ascii="Times New Roman" w:hAnsi="Times New Roman"/>
                <w:sz w:val="28"/>
                <w:szCs w:val="28"/>
              </w:rPr>
              <w:t>Заседание муниципальной конкурсной комиссии по утверждению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6E8D">
              <w:rPr>
                <w:rFonts w:ascii="Times New Roman" w:hAnsi="Times New Roman"/>
                <w:sz w:val="28"/>
                <w:szCs w:val="28"/>
              </w:rPr>
              <w:t>порядка процедуры проверки конкурсных материалов, проведения публичной презентации, требований к объему и содержанию, определению показателей, раскрывающих содержание критериев конкурсного отбора.</w:t>
            </w:r>
          </w:p>
        </w:tc>
        <w:tc>
          <w:tcPr>
            <w:tcW w:w="2172" w:type="dxa"/>
          </w:tcPr>
          <w:p w:rsidR="00D93CCE" w:rsidRPr="00BE6E8D" w:rsidRDefault="001D1C29" w:rsidP="001D1C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93CCE" w:rsidRPr="00BE6E8D">
              <w:rPr>
                <w:rFonts w:ascii="Times New Roman" w:hAnsi="Times New Roman"/>
                <w:sz w:val="28"/>
                <w:szCs w:val="28"/>
              </w:rPr>
              <w:t>2.0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93CCE" w:rsidRPr="00BE6E8D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93CCE" w:rsidRPr="00BE6E8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029" w:type="dxa"/>
          </w:tcPr>
          <w:p w:rsidR="00D93CCE" w:rsidRPr="00BE6E8D" w:rsidRDefault="00D93CCE" w:rsidP="00DA66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E8D">
              <w:rPr>
                <w:rFonts w:ascii="Times New Roman" w:hAnsi="Times New Roman"/>
                <w:sz w:val="28"/>
                <w:szCs w:val="28"/>
              </w:rPr>
              <w:t xml:space="preserve">Тимошенко Н.А.,  начальник Отдела образования, председатель МКК; </w:t>
            </w:r>
          </w:p>
          <w:p w:rsidR="00D93CCE" w:rsidRPr="00BE6E8D" w:rsidRDefault="00D93CCE" w:rsidP="00DA66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E8D">
              <w:rPr>
                <w:rFonts w:ascii="Times New Roman" w:hAnsi="Times New Roman"/>
                <w:sz w:val="28"/>
                <w:szCs w:val="28"/>
              </w:rPr>
              <w:t>Тарасенко Т.В. методист</w:t>
            </w:r>
          </w:p>
        </w:tc>
      </w:tr>
      <w:tr w:rsidR="00D93CCE" w:rsidRPr="00BE6E8D" w:rsidTr="00AA507E">
        <w:tc>
          <w:tcPr>
            <w:tcW w:w="567" w:type="dxa"/>
          </w:tcPr>
          <w:p w:rsidR="00D93CCE" w:rsidRPr="00BE6E8D" w:rsidRDefault="00D93CCE" w:rsidP="00DA66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E8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D93CCE" w:rsidRPr="00BE6E8D" w:rsidRDefault="00D93CCE" w:rsidP="00DA66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E8D">
              <w:rPr>
                <w:rFonts w:ascii="Times New Roman" w:hAnsi="Times New Roman"/>
                <w:sz w:val="28"/>
                <w:szCs w:val="28"/>
              </w:rPr>
              <w:t>Прием конкурсных материалов на муниципальном уровне.</w:t>
            </w:r>
          </w:p>
        </w:tc>
        <w:tc>
          <w:tcPr>
            <w:tcW w:w="2172" w:type="dxa"/>
          </w:tcPr>
          <w:p w:rsidR="00D93CCE" w:rsidRPr="00BE6E8D" w:rsidRDefault="00D93CCE" w:rsidP="00CA52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E8D">
              <w:rPr>
                <w:rFonts w:ascii="Times New Roman" w:hAnsi="Times New Roman"/>
                <w:sz w:val="28"/>
                <w:szCs w:val="28"/>
              </w:rPr>
              <w:t>05.0</w:t>
            </w:r>
            <w:r w:rsidR="00CA52DC">
              <w:rPr>
                <w:rFonts w:ascii="Times New Roman" w:hAnsi="Times New Roman"/>
                <w:sz w:val="28"/>
                <w:szCs w:val="28"/>
              </w:rPr>
              <w:t>3</w:t>
            </w:r>
            <w:r w:rsidRPr="00BE6E8D">
              <w:rPr>
                <w:rFonts w:ascii="Times New Roman" w:hAnsi="Times New Roman"/>
                <w:sz w:val="28"/>
                <w:szCs w:val="28"/>
              </w:rPr>
              <w:t>.201</w:t>
            </w:r>
            <w:r w:rsidR="00CA52DC">
              <w:rPr>
                <w:rFonts w:ascii="Times New Roman" w:hAnsi="Times New Roman"/>
                <w:sz w:val="28"/>
                <w:szCs w:val="28"/>
              </w:rPr>
              <w:t>8</w:t>
            </w:r>
            <w:r w:rsidRPr="00BE6E8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029" w:type="dxa"/>
          </w:tcPr>
          <w:p w:rsidR="00D93CCE" w:rsidRPr="00BE6E8D" w:rsidRDefault="00D93CCE" w:rsidP="00DA66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E8D">
              <w:rPr>
                <w:rFonts w:ascii="Times New Roman" w:hAnsi="Times New Roman"/>
                <w:sz w:val="28"/>
                <w:szCs w:val="28"/>
              </w:rPr>
              <w:t>Тарасенко Т.В., методист</w:t>
            </w:r>
          </w:p>
        </w:tc>
      </w:tr>
      <w:tr w:rsidR="00D93CCE" w:rsidRPr="00BE6E8D" w:rsidTr="00AA507E">
        <w:tc>
          <w:tcPr>
            <w:tcW w:w="567" w:type="dxa"/>
          </w:tcPr>
          <w:p w:rsidR="00D93CCE" w:rsidRPr="00BE6E8D" w:rsidRDefault="00D93CCE" w:rsidP="00DA66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E8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D93CCE" w:rsidRPr="00BE6E8D" w:rsidRDefault="00D93CCE" w:rsidP="00DA66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E8D">
              <w:rPr>
                <w:rFonts w:ascii="Times New Roman" w:hAnsi="Times New Roman"/>
                <w:sz w:val="28"/>
                <w:szCs w:val="28"/>
              </w:rPr>
              <w:t xml:space="preserve">Экспертиза конкурсных материалов на муниципальном уровне. </w:t>
            </w:r>
          </w:p>
        </w:tc>
        <w:tc>
          <w:tcPr>
            <w:tcW w:w="2172" w:type="dxa"/>
          </w:tcPr>
          <w:p w:rsidR="00D93CCE" w:rsidRPr="00BE6E8D" w:rsidRDefault="00D93CCE" w:rsidP="00CA52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E8D">
              <w:rPr>
                <w:rFonts w:ascii="Times New Roman" w:hAnsi="Times New Roman"/>
                <w:sz w:val="28"/>
                <w:szCs w:val="28"/>
              </w:rPr>
              <w:t>06.0</w:t>
            </w:r>
            <w:r w:rsidR="00CA52DC">
              <w:rPr>
                <w:rFonts w:ascii="Times New Roman" w:hAnsi="Times New Roman"/>
                <w:sz w:val="28"/>
                <w:szCs w:val="28"/>
              </w:rPr>
              <w:t>3</w:t>
            </w:r>
            <w:r w:rsidRPr="00BE6E8D">
              <w:rPr>
                <w:rFonts w:ascii="Times New Roman" w:hAnsi="Times New Roman"/>
                <w:sz w:val="28"/>
                <w:szCs w:val="28"/>
              </w:rPr>
              <w:t>.201</w:t>
            </w:r>
            <w:r w:rsidR="00CA52DC">
              <w:rPr>
                <w:rFonts w:ascii="Times New Roman" w:hAnsi="Times New Roman"/>
                <w:sz w:val="28"/>
                <w:szCs w:val="28"/>
              </w:rPr>
              <w:t>8</w:t>
            </w:r>
            <w:r w:rsidRPr="00BE6E8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029" w:type="dxa"/>
          </w:tcPr>
          <w:p w:rsidR="00D93CCE" w:rsidRPr="00BE6E8D" w:rsidRDefault="00D93CCE" w:rsidP="00DA66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E8D">
              <w:rPr>
                <w:rFonts w:ascii="Times New Roman" w:hAnsi="Times New Roman"/>
                <w:sz w:val="28"/>
                <w:szCs w:val="28"/>
              </w:rPr>
              <w:t>Члены МКК</w:t>
            </w:r>
          </w:p>
        </w:tc>
      </w:tr>
      <w:tr w:rsidR="00D93CCE" w:rsidRPr="00BE6E8D" w:rsidTr="00AA507E">
        <w:tc>
          <w:tcPr>
            <w:tcW w:w="567" w:type="dxa"/>
          </w:tcPr>
          <w:p w:rsidR="00D93CCE" w:rsidRPr="00BE6E8D" w:rsidRDefault="00D93CCE" w:rsidP="00DA66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E8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D93CCE" w:rsidRPr="00BE6E8D" w:rsidRDefault="00D93CCE" w:rsidP="00DA66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E8D">
              <w:rPr>
                <w:rFonts w:ascii="Times New Roman" w:hAnsi="Times New Roman"/>
                <w:sz w:val="28"/>
                <w:szCs w:val="28"/>
              </w:rPr>
              <w:t>Заседание муниципальной конкурсной комиссии по формированию рейтинга участников  конкурса на основании экспертизы конкурсных материалов.</w:t>
            </w:r>
          </w:p>
        </w:tc>
        <w:tc>
          <w:tcPr>
            <w:tcW w:w="2172" w:type="dxa"/>
          </w:tcPr>
          <w:p w:rsidR="00D93CCE" w:rsidRPr="00BE6E8D" w:rsidRDefault="00D93CCE" w:rsidP="00CA52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6E8D">
              <w:rPr>
                <w:rFonts w:ascii="Times New Roman" w:hAnsi="Times New Roman"/>
                <w:sz w:val="28"/>
                <w:szCs w:val="28"/>
              </w:rPr>
              <w:t>06.0</w:t>
            </w:r>
            <w:r w:rsidR="00CA52DC">
              <w:rPr>
                <w:rFonts w:ascii="Times New Roman" w:hAnsi="Times New Roman"/>
                <w:sz w:val="28"/>
                <w:szCs w:val="28"/>
              </w:rPr>
              <w:t>3</w:t>
            </w:r>
            <w:r w:rsidRPr="00BE6E8D">
              <w:rPr>
                <w:rFonts w:ascii="Times New Roman" w:hAnsi="Times New Roman"/>
                <w:sz w:val="28"/>
                <w:szCs w:val="28"/>
              </w:rPr>
              <w:t>. 201</w:t>
            </w:r>
            <w:r w:rsidR="00CA52DC">
              <w:rPr>
                <w:rFonts w:ascii="Times New Roman" w:hAnsi="Times New Roman"/>
                <w:sz w:val="28"/>
                <w:szCs w:val="28"/>
              </w:rPr>
              <w:t>8</w:t>
            </w:r>
            <w:r w:rsidRPr="00BE6E8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029" w:type="dxa"/>
          </w:tcPr>
          <w:p w:rsidR="00D93CCE" w:rsidRPr="00BE6E8D" w:rsidRDefault="00D93CCE" w:rsidP="00DA66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E8D">
              <w:rPr>
                <w:rFonts w:ascii="Times New Roman" w:hAnsi="Times New Roman"/>
                <w:sz w:val="28"/>
                <w:szCs w:val="28"/>
              </w:rPr>
              <w:t>Тимошенко Н.А. начальник Отдела образования, председатель МКК</w:t>
            </w:r>
          </w:p>
        </w:tc>
      </w:tr>
      <w:tr w:rsidR="00D93CCE" w:rsidRPr="00BE6E8D" w:rsidTr="00AA507E">
        <w:tc>
          <w:tcPr>
            <w:tcW w:w="567" w:type="dxa"/>
          </w:tcPr>
          <w:p w:rsidR="00D93CCE" w:rsidRPr="00BE6E8D" w:rsidRDefault="00D93CCE" w:rsidP="00DA66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E8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D93CCE" w:rsidRPr="00BE6E8D" w:rsidRDefault="00D93CCE" w:rsidP="00DA66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E8D">
              <w:rPr>
                <w:rFonts w:ascii="Times New Roman" w:hAnsi="Times New Roman"/>
                <w:bCs/>
                <w:sz w:val="28"/>
                <w:szCs w:val="28"/>
              </w:rPr>
              <w:t xml:space="preserve">Публичная презентация достижений педагогов – участников конкурса лучших учителей в рамках ПНПО педагогическому сообществу </w:t>
            </w:r>
            <w:proofErr w:type="spellStart"/>
            <w:r w:rsidRPr="00BE6E8D">
              <w:rPr>
                <w:rFonts w:ascii="Times New Roman" w:hAnsi="Times New Roman"/>
                <w:bCs/>
                <w:sz w:val="28"/>
                <w:szCs w:val="28"/>
              </w:rPr>
              <w:t>Белокалитвинсгокого</w:t>
            </w:r>
            <w:proofErr w:type="spellEnd"/>
            <w:r w:rsidRPr="00BE6E8D">
              <w:rPr>
                <w:rFonts w:ascii="Times New Roman" w:hAnsi="Times New Roman"/>
                <w:bCs/>
                <w:sz w:val="28"/>
                <w:szCs w:val="28"/>
              </w:rPr>
              <w:t xml:space="preserve"> района.</w:t>
            </w:r>
          </w:p>
        </w:tc>
        <w:tc>
          <w:tcPr>
            <w:tcW w:w="2172" w:type="dxa"/>
          </w:tcPr>
          <w:p w:rsidR="00D93CCE" w:rsidRPr="00BE6E8D" w:rsidRDefault="00CA52DC" w:rsidP="00CA52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D93CCE" w:rsidRPr="00BE6E8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93CCE" w:rsidRPr="00BE6E8D">
              <w:rPr>
                <w:rFonts w:ascii="Times New Roman" w:hAnsi="Times New Roman"/>
                <w:sz w:val="28"/>
                <w:szCs w:val="28"/>
              </w:rPr>
              <w:t>.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93CCE" w:rsidRPr="00BE6E8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029" w:type="dxa"/>
          </w:tcPr>
          <w:p w:rsidR="00D93CCE" w:rsidRPr="00BE6E8D" w:rsidRDefault="00D93CCE" w:rsidP="00DA66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E8D">
              <w:rPr>
                <w:rFonts w:ascii="Times New Roman" w:hAnsi="Times New Roman"/>
                <w:sz w:val="28"/>
                <w:szCs w:val="28"/>
              </w:rPr>
              <w:t xml:space="preserve"> МКК</w:t>
            </w:r>
          </w:p>
        </w:tc>
      </w:tr>
      <w:tr w:rsidR="00D93CCE" w:rsidRPr="00BE6E8D" w:rsidTr="00AA507E">
        <w:tc>
          <w:tcPr>
            <w:tcW w:w="567" w:type="dxa"/>
          </w:tcPr>
          <w:p w:rsidR="00D93CCE" w:rsidRPr="00BE6E8D" w:rsidRDefault="00D93CCE" w:rsidP="00DA66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E8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D93CCE" w:rsidRPr="00BE6E8D" w:rsidRDefault="00D93CCE" w:rsidP="00DA664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6E8D">
              <w:rPr>
                <w:rFonts w:ascii="Times New Roman" w:hAnsi="Times New Roman"/>
                <w:sz w:val="28"/>
                <w:szCs w:val="28"/>
              </w:rPr>
              <w:t>Заседание муниципальной конкурсной комиссии по формированию рейтинга участников  конкурса на основании открытой публичной презентации.</w:t>
            </w:r>
          </w:p>
        </w:tc>
        <w:tc>
          <w:tcPr>
            <w:tcW w:w="2172" w:type="dxa"/>
          </w:tcPr>
          <w:p w:rsidR="00D93CCE" w:rsidRPr="00BE6E8D" w:rsidRDefault="00CA52DC" w:rsidP="00CA52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D93CCE" w:rsidRPr="00BE6E8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93CCE" w:rsidRPr="00BE6E8D">
              <w:rPr>
                <w:rFonts w:ascii="Times New Roman" w:hAnsi="Times New Roman"/>
                <w:sz w:val="28"/>
                <w:szCs w:val="28"/>
              </w:rPr>
              <w:t>.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93CCE" w:rsidRPr="00BE6E8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029" w:type="dxa"/>
          </w:tcPr>
          <w:p w:rsidR="00D93CCE" w:rsidRPr="00BE6E8D" w:rsidRDefault="00D93CCE" w:rsidP="00DA66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E8D">
              <w:rPr>
                <w:rFonts w:ascii="Times New Roman" w:hAnsi="Times New Roman"/>
                <w:sz w:val="28"/>
                <w:szCs w:val="28"/>
              </w:rPr>
              <w:t>Тимошенко Н.А. начальник отдела образования, председатель МКК</w:t>
            </w:r>
          </w:p>
        </w:tc>
      </w:tr>
      <w:tr w:rsidR="00D93CCE" w:rsidRPr="00BE6E8D" w:rsidTr="00AA507E">
        <w:tc>
          <w:tcPr>
            <w:tcW w:w="567" w:type="dxa"/>
          </w:tcPr>
          <w:p w:rsidR="00D93CCE" w:rsidRPr="00BE6E8D" w:rsidRDefault="00D93CCE" w:rsidP="00DA66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E8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28" w:type="dxa"/>
          </w:tcPr>
          <w:p w:rsidR="00D93CCE" w:rsidRPr="00BE6E8D" w:rsidRDefault="00D93CCE" w:rsidP="00DA66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E8D">
              <w:rPr>
                <w:rFonts w:ascii="Times New Roman" w:hAnsi="Times New Roman"/>
                <w:sz w:val="28"/>
                <w:szCs w:val="28"/>
              </w:rPr>
              <w:t>Направление результатов муниципального этапа конкурса в областную конкурсную комиссию: списка учителей, выдвигаемых для участия в конкурсном отборе  областного уровня, итогового протокола МКК, документов учителей-претендентов.</w:t>
            </w:r>
          </w:p>
        </w:tc>
        <w:tc>
          <w:tcPr>
            <w:tcW w:w="2172" w:type="dxa"/>
          </w:tcPr>
          <w:p w:rsidR="00D93CCE" w:rsidRPr="00BE6E8D" w:rsidRDefault="00CA52DC" w:rsidP="00CA52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D93CCE" w:rsidRPr="00BE6E8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93CCE" w:rsidRPr="00BE6E8D">
              <w:rPr>
                <w:rFonts w:ascii="Times New Roman" w:hAnsi="Times New Roman"/>
                <w:sz w:val="28"/>
                <w:szCs w:val="28"/>
              </w:rPr>
              <w:t>.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93CCE" w:rsidRPr="00BE6E8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029" w:type="dxa"/>
          </w:tcPr>
          <w:p w:rsidR="00D93CCE" w:rsidRPr="00BE6E8D" w:rsidRDefault="00D93CCE" w:rsidP="00DA66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E8D">
              <w:rPr>
                <w:rFonts w:ascii="Times New Roman" w:hAnsi="Times New Roman"/>
                <w:sz w:val="28"/>
                <w:szCs w:val="28"/>
              </w:rPr>
              <w:t>Тарасенко Т.В., методист</w:t>
            </w:r>
          </w:p>
        </w:tc>
      </w:tr>
      <w:tr w:rsidR="00D93CCE" w:rsidRPr="00BE6E8D" w:rsidTr="00AA507E">
        <w:tc>
          <w:tcPr>
            <w:tcW w:w="567" w:type="dxa"/>
          </w:tcPr>
          <w:p w:rsidR="00D93CCE" w:rsidRPr="00BE6E8D" w:rsidRDefault="00D93CCE" w:rsidP="00DA66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E8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528" w:type="dxa"/>
          </w:tcPr>
          <w:p w:rsidR="00D93CCE" w:rsidRPr="00BE6E8D" w:rsidRDefault="00D93CCE" w:rsidP="00DA66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E8D">
              <w:rPr>
                <w:rFonts w:ascii="Times New Roman" w:hAnsi="Times New Roman"/>
                <w:sz w:val="28"/>
                <w:szCs w:val="28"/>
              </w:rPr>
              <w:t>Корректировка муниципального банка данных об инновационном опыте работы лучших учителей - претендентов на участие в конкурсном отборе в 2016 году.</w:t>
            </w:r>
          </w:p>
        </w:tc>
        <w:tc>
          <w:tcPr>
            <w:tcW w:w="2172" w:type="dxa"/>
          </w:tcPr>
          <w:p w:rsidR="00D93CCE" w:rsidRPr="00BE6E8D" w:rsidRDefault="00D93CCE" w:rsidP="00CA52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E8D">
              <w:rPr>
                <w:rFonts w:ascii="Times New Roman" w:hAnsi="Times New Roman"/>
                <w:sz w:val="28"/>
                <w:szCs w:val="28"/>
              </w:rPr>
              <w:t>до 30.0</w:t>
            </w:r>
            <w:r w:rsidR="00CA52DC">
              <w:rPr>
                <w:rFonts w:ascii="Times New Roman" w:hAnsi="Times New Roman"/>
                <w:sz w:val="28"/>
                <w:szCs w:val="28"/>
              </w:rPr>
              <w:t>9</w:t>
            </w:r>
            <w:r w:rsidRPr="00BE6E8D">
              <w:rPr>
                <w:rFonts w:ascii="Times New Roman" w:hAnsi="Times New Roman"/>
                <w:sz w:val="28"/>
                <w:szCs w:val="28"/>
              </w:rPr>
              <w:t>.201</w:t>
            </w:r>
            <w:r w:rsidR="00CA52DC">
              <w:rPr>
                <w:rFonts w:ascii="Times New Roman" w:hAnsi="Times New Roman"/>
                <w:sz w:val="28"/>
                <w:szCs w:val="28"/>
              </w:rPr>
              <w:t>8</w:t>
            </w:r>
            <w:r w:rsidRPr="00BE6E8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029" w:type="dxa"/>
          </w:tcPr>
          <w:p w:rsidR="00D93CCE" w:rsidRPr="00BE6E8D" w:rsidRDefault="00D93CCE" w:rsidP="00DA66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E8D">
              <w:rPr>
                <w:rFonts w:ascii="Times New Roman" w:hAnsi="Times New Roman"/>
                <w:sz w:val="28"/>
                <w:szCs w:val="28"/>
              </w:rPr>
              <w:t>Тарасенко Т.В., методист</w:t>
            </w:r>
          </w:p>
        </w:tc>
      </w:tr>
    </w:tbl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п</w:t>
      </w:r>
      <w:r w:rsidRPr="004270DF">
        <w:rPr>
          <w:rFonts w:ascii="Times New Roman" w:hAnsi="Times New Roman"/>
          <w:sz w:val="28"/>
          <w:szCs w:val="28"/>
          <w:lang w:eastAsia="ru-RU"/>
        </w:rPr>
        <w:t>риложение  № 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70DF">
        <w:rPr>
          <w:rFonts w:ascii="Times New Roman" w:hAnsi="Times New Roman"/>
          <w:sz w:val="28"/>
          <w:szCs w:val="28"/>
        </w:rPr>
        <w:t xml:space="preserve">к приказу                                                                                                                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70DF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270DF">
        <w:rPr>
          <w:rFonts w:ascii="Times New Roman" w:hAnsi="Times New Roman"/>
          <w:sz w:val="28"/>
          <w:szCs w:val="28"/>
        </w:rPr>
        <w:t xml:space="preserve">Отдела образования Администрации 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70DF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270DF">
        <w:rPr>
          <w:rFonts w:ascii="Times New Roman" w:hAnsi="Times New Roman"/>
          <w:sz w:val="28"/>
          <w:szCs w:val="28"/>
        </w:rPr>
        <w:t xml:space="preserve">Белокалитвинского района                                                                                                                                                                    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D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о</w:t>
      </w:r>
      <w:r w:rsidRPr="004270DF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52DC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</w:rPr>
        <w:t>.0</w:t>
      </w:r>
      <w:r w:rsidR="00CA52D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CA52D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 № </w:t>
      </w:r>
      <w:r w:rsidR="00CA52DC">
        <w:rPr>
          <w:rFonts w:ascii="Times New Roman" w:hAnsi="Times New Roman"/>
          <w:sz w:val="28"/>
          <w:szCs w:val="28"/>
          <w:lang w:eastAsia="ru-RU"/>
        </w:rPr>
        <w:t>1</w:t>
      </w:r>
      <w:r w:rsidR="00ED565C">
        <w:rPr>
          <w:rFonts w:ascii="Times New Roman" w:hAnsi="Times New Roman"/>
          <w:sz w:val="28"/>
          <w:szCs w:val="28"/>
          <w:lang w:eastAsia="ru-RU"/>
        </w:rPr>
        <w:t>4</w:t>
      </w:r>
      <w:r w:rsidR="00CA52DC">
        <w:rPr>
          <w:rFonts w:ascii="Times New Roman" w:hAnsi="Times New Roman"/>
          <w:sz w:val="28"/>
          <w:szCs w:val="28"/>
          <w:lang w:eastAsia="ru-RU"/>
        </w:rPr>
        <w:t>8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Default="00D93CCE" w:rsidP="00DA664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56354">
        <w:rPr>
          <w:rFonts w:ascii="Times New Roman" w:hAnsi="Times New Roman"/>
          <w:b/>
          <w:bCs/>
          <w:sz w:val="28"/>
          <w:szCs w:val="28"/>
          <w:lang w:eastAsia="ru-RU"/>
        </w:rPr>
        <w:t>Порядок проведения публичной презентации, требования</w:t>
      </w:r>
    </w:p>
    <w:p w:rsidR="00D93CCE" w:rsidRPr="00E56354" w:rsidRDefault="00D93CCE" w:rsidP="00DA664E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6354">
        <w:rPr>
          <w:rFonts w:ascii="Times New Roman" w:hAnsi="Times New Roman"/>
          <w:b/>
          <w:bCs/>
          <w:sz w:val="28"/>
          <w:szCs w:val="28"/>
          <w:lang w:eastAsia="ru-RU"/>
        </w:rPr>
        <w:t>к ее объему и содержанию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DF">
        <w:rPr>
          <w:rFonts w:ascii="Times New Roman" w:hAnsi="Times New Roman"/>
          <w:sz w:val="28"/>
          <w:szCs w:val="28"/>
          <w:lang w:eastAsia="ru-RU"/>
        </w:rPr>
        <w:t>  1. Претенденты на получение денежного поощрения приходят к месту проведения публичной презентации согласно графику.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DF">
        <w:rPr>
          <w:rFonts w:ascii="Times New Roman" w:hAnsi="Times New Roman"/>
          <w:sz w:val="28"/>
          <w:szCs w:val="28"/>
          <w:lang w:eastAsia="ru-RU"/>
        </w:rPr>
        <w:t>2.  На презентации присутствуют представители общественности каждо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4270DF">
        <w:rPr>
          <w:rFonts w:ascii="Times New Roman" w:hAnsi="Times New Roman"/>
          <w:sz w:val="28"/>
          <w:szCs w:val="28"/>
          <w:lang w:eastAsia="ru-RU"/>
        </w:rPr>
        <w:t xml:space="preserve"> образовательно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4270D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4270DF">
        <w:rPr>
          <w:rFonts w:ascii="Times New Roman" w:hAnsi="Times New Roman"/>
          <w:sz w:val="28"/>
          <w:szCs w:val="28"/>
          <w:lang w:eastAsia="ru-RU"/>
        </w:rPr>
        <w:t xml:space="preserve">, от которого выдвигается претендент на получение денежного поощрении (заместитель директора, руководитель ШМО, представитель родительского комитета, профсоюзной организации, школьных объединений). 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DF">
        <w:rPr>
          <w:rFonts w:ascii="Times New Roman" w:hAnsi="Times New Roman"/>
          <w:sz w:val="28"/>
          <w:szCs w:val="28"/>
          <w:lang w:eastAsia="ru-RU"/>
        </w:rPr>
        <w:t xml:space="preserve">3.  Ответственный исполнитель до начала публичной презентации представляет на рассмотрение конкурсной комиссии документы каждого претендента. 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DF">
        <w:rPr>
          <w:rFonts w:ascii="Times New Roman" w:hAnsi="Times New Roman"/>
          <w:sz w:val="28"/>
          <w:szCs w:val="28"/>
          <w:lang w:eastAsia="ru-RU"/>
        </w:rPr>
        <w:t xml:space="preserve">4. Публичная презентация каждого претендента длится не </w:t>
      </w:r>
      <w:r w:rsidRPr="004270D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более 20 минут</w:t>
      </w:r>
      <w:r w:rsidRPr="004270DF">
        <w:rPr>
          <w:rFonts w:ascii="Times New Roman" w:hAnsi="Times New Roman"/>
          <w:sz w:val="28"/>
          <w:szCs w:val="28"/>
          <w:lang w:eastAsia="ru-RU"/>
        </w:rPr>
        <w:t>.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DF">
        <w:rPr>
          <w:rFonts w:ascii="Times New Roman" w:hAnsi="Times New Roman"/>
          <w:sz w:val="28"/>
          <w:szCs w:val="28"/>
          <w:lang w:eastAsia="ru-RU"/>
        </w:rPr>
        <w:t>5. В ходе презентации претендент представляет свою систему педагогической деятельности, ее результативность, следуя конкурсным критериям.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DF">
        <w:rPr>
          <w:rFonts w:ascii="Times New Roman" w:hAnsi="Times New Roman"/>
          <w:sz w:val="28"/>
          <w:szCs w:val="28"/>
          <w:lang w:eastAsia="ru-RU"/>
        </w:rPr>
        <w:t>6.  Претендент может пользоваться компьютерными средствами для более наглядной демонстрации с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270DF">
        <w:rPr>
          <w:rFonts w:ascii="Times New Roman" w:hAnsi="Times New Roman"/>
          <w:sz w:val="28"/>
          <w:szCs w:val="28"/>
          <w:lang w:eastAsia="ru-RU"/>
        </w:rPr>
        <w:t>оей педагогической системы.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DF">
        <w:rPr>
          <w:rFonts w:ascii="Times New Roman" w:hAnsi="Times New Roman"/>
          <w:sz w:val="28"/>
          <w:szCs w:val="28"/>
          <w:lang w:eastAsia="ru-RU"/>
        </w:rPr>
        <w:t>7. Члены конкурсной комиссии задают интересующие их вопросы.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DF">
        <w:rPr>
          <w:rFonts w:ascii="Times New Roman" w:hAnsi="Times New Roman"/>
          <w:sz w:val="28"/>
          <w:szCs w:val="28"/>
          <w:lang w:eastAsia="ru-RU"/>
        </w:rPr>
        <w:t>8. На основании представленных документов и выступления претендента каждый член конкурсной комиссии заполняет протокол №1, где выставляет баллы по каждому критерию и общую сумму баллов претенденту.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DF">
        <w:rPr>
          <w:rFonts w:ascii="Times New Roman" w:hAnsi="Times New Roman"/>
          <w:sz w:val="28"/>
          <w:szCs w:val="28"/>
          <w:lang w:eastAsia="ru-RU"/>
        </w:rPr>
        <w:t>9. После презентации всех претендентов члены конкурсной комиссии заполняют сводный протокол № 2.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DF">
        <w:rPr>
          <w:rFonts w:ascii="Times New Roman" w:hAnsi="Times New Roman"/>
          <w:sz w:val="28"/>
          <w:szCs w:val="28"/>
          <w:lang w:eastAsia="ru-RU"/>
        </w:rPr>
        <w:t>10.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70DF">
        <w:rPr>
          <w:rFonts w:ascii="Times New Roman" w:hAnsi="Times New Roman"/>
          <w:sz w:val="28"/>
          <w:szCs w:val="28"/>
          <w:lang w:eastAsia="ru-RU"/>
        </w:rPr>
        <w:t>По количеству баллов конкурсная комиссия формирует рейтинг участников конкурса и составляет список победителей.</w:t>
      </w:r>
    </w:p>
    <w:p w:rsidR="00D93CCE" w:rsidRPr="004270DF" w:rsidRDefault="00D93CCE" w:rsidP="00DA664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DF">
        <w:rPr>
          <w:rFonts w:ascii="Times New Roman" w:hAnsi="Times New Roman"/>
          <w:sz w:val="28"/>
          <w:szCs w:val="28"/>
          <w:lang w:eastAsia="ru-RU"/>
        </w:rPr>
        <w:t>11. Список победителей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270DF">
        <w:rPr>
          <w:rFonts w:ascii="Times New Roman" w:hAnsi="Times New Roman"/>
          <w:sz w:val="28"/>
          <w:szCs w:val="28"/>
          <w:lang w:eastAsia="ru-RU"/>
        </w:rPr>
        <w:t> претендентов на получение денежного поощрения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270DF">
        <w:rPr>
          <w:rFonts w:ascii="Times New Roman" w:hAnsi="Times New Roman"/>
          <w:sz w:val="28"/>
          <w:szCs w:val="28"/>
          <w:lang w:eastAsia="ru-RU"/>
        </w:rPr>
        <w:t xml:space="preserve"> утверждается начальником отдела образования и направляется в региональную конкурсную комиссию.</w:t>
      </w:r>
    </w:p>
    <w:sectPr w:rsidR="00D93CCE" w:rsidRPr="004270DF" w:rsidSect="00467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65E"/>
    <w:multiLevelType w:val="hybridMultilevel"/>
    <w:tmpl w:val="B714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CE53CF"/>
    <w:multiLevelType w:val="hybridMultilevel"/>
    <w:tmpl w:val="64241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6E4E5A"/>
    <w:multiLevelType w:val="hybridMultilevel"/>
    <w:tmpl w:val="CCEE40A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4536CA"/>
    <w:multiLevelType w:val="multilevel"/>
    <w:tmpl w:val="BAF862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4">
    <w:nsid w:val="2F020D5F"/>
    <w:multiLevelType w:val="hybridMultilevel"/>
    <w:tmpl w:val="6BE0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BE3AE7"/>
    <w:multiLevelType w:val="hybridMultilevel"/>
    <w:tmpl w:val="AD76F71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456AAD"/>
    <w:multiLevelType w:val="hybridMultilevel"/>
    <w:tmpl w:val="16147946"/>
    <w:lvl w:ilvl="0" w:tplc="4E4C0B7C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C244585"/>
    <w:multiLevelType w:val="multilevel"/>
    <w:tmpl w:val="337EC49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cs="Times New Roman"/>
      </w:rPr>
    </w:lvl>
  </w:abstractNum>
  <w:abstractNum w:abstractNumId="8">
    <w:nsid w:val="59304BAB"/>
    <w:multiLevelType w:val="hybridMultilevel"/>
    <w:tmpl w:val="6B2C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EF3914"/>
    <w:multiLevelType w:val="multilevel"/>
    <w:tmpl w:val="17B4A78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7B0D70F9"/>
    <w:multiLevelType w:val="hybridMultilevel"/>
    <w:tmpl w:val="F83E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9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2E5"/>
    <w:rsid w:val="00004524"/>
    <w:rsid w:val="00004615"/>
    <w:rsid w:val="00004FEC"/>
    <w:rsid w:val="00005423"/>
    <w:rsid w:val="00006E9C"/>
    <w:rsid w:val="0001215B"/>
    <w:rsid w:val="00012394"/>
    <w:rsid w:val="00013062"/>
    <w:rsid w:val="000138D7"/>
    <w:rsid w:val="00015219"/>
    <w:rsid w:val="00015667"/>
    <w:rsid w:val="00017DDF"/>
    <w:rsid w:val="0002415C"/>
    <w:rsid w:val="00024C92"/>
    <w:rsid w:val="00025B9E"/>
    <w:rsid w:val="00034770"/>
    <w:rsid w:val="0003692C"/>
    <w:rsid w:val="00042D69"/>
    <w:rsid w:val="0005012D"/>
    <w:rsid w:val="00050E7F"/>
    <w:rsid w:val="0005231D"/>
    <w:rsid w:val="000575E4"/>
    <w:rsid w:val="00057C1F"/>
    <w:rsid w:val="00061628"/>
    <w:rsid w:val="000630A3"/>
    <w:rsid w:val="00070683"/>
    <w:rsid w:val="00075524"/>
    <w:rsid w:val="00083FC1"/>
    <w:rsid w:val="00084E3D"/>
    <w:rsid w:val="00085911"/>
    <w:rsid w:val="00090876"/>
    <w:rsid w:val="000931B7"/>
    <w:rsid w:val="00095627"/>
    <w:rsid w:val="000A442E"/>
    <w:rsid w:val="000B0BC3"/>
    <w:rsid w:val="000B70B8"/>
    <w:rsid w:val="000C040A"/>
    <w:rsid w:val="000C2B08"/>
    <w:rsid w:val="000C4CE2"/>
    <w:rsid w:val="000C54FD"/>
    <w:rsid w:val="000C64D3"/>
    <w:rsid w:val="000C7C42"/>
    <w:rsid w:val="000C7E06"/>
    <w:rsid w:val="000D0813"/>
    <w:rsid w:val="000D47A7"/>
    <w:rsid w:val="000D5340"/>
    <w:rsid w:val="000E0247"/>
    <w:rsid w:val="000E0C11"/>
    <w:rsid w:val="000E43A6"/>
    <w:rsid w:val="000E65ED"/>
    <w:rsid w:val="000F0553"/>
    <w:rsid w:val="000F371D"/>
    <w:rsid w:val="000F3A51"/>
    <w:rsid w:val="000F6B40"/>
    <w:rsid w:val="000F76EB"/>
    <w:rsid w:val="001036F7"/>
    <w:rsid w:val="00105ACC"/>
    <w:rsid w:val="001115A5"/>
    <w:rsid w:val="001226A6"/>
    <w:rsid w:val="0012434C"/>
    <w:rsid w:val="00130831"/>
    <w:rsid w:val="0013286B"/>
    <w:rsid w:val="0014568B"/>
    <w:rsid w:val="00154A00"/>
    <w:rsid w:val="00165C0C"/>
    <w:rsid w:val="00171573"/>
    <w:rsid w:val="00173973"/>
    <w:rsid w:val="0019320C"/>
    <w:rsid w:val="001A28AF"/>
    <w:rsid w:val="001A5EF9"/>
    <w:rsid w:val="001B0637"/>
    <w:rsid w:val="001B6312"/>
    <w:rsid w:val="001B77DC"/>
    <w:rsid w:val="001C3801"/>
    <w:rsid w:val="001C7EF3"/>
    <w:rsid w:val="001D1C29"/>
    <w:rsid w:val="001D2054"/>
    <w:rsid w:val="001E4847"/>
    <w:rsid w:val="001F05C8"/>
    <w:rsid w:val="00223DDF"/>
    <w:rsid w:val="00231913"/>
    <w:rsid w:val="00240D7A"/>
    <w:rsid w:val="00242DA6"/>
    <w:rsid w:val="00253C75"/>
    <w:rsid w:val="00255A8D"/>
    <w:rsid w:val="00257412"/>
    <w:rsid w:val="00257EFB"/>
    <w:rsid w:val="002639F3"/>
    <w:rsid w:val="00267B07"/>
    <w:rsid w:val="00272C43"/>
    <w:rsid w:val="00273B01"/>
    <w:rsid w:val="00274B24"/>
    <w:rsid w:val="00277DF5"/>
    <w:rsid w:val="002801EB"/>
    <w:rsid w:val="00280E94"/>
    <w:rsid w:val="00281854"/>
    <w:rsid w:val="00282735"/>
    <w:rsid w:val="002832CA"/>
    <w:rsid w:val="00285589"/>
    <w:rsid w:val="00287573"/>
    <w:rsid w:val="00290B36"/>
    <w:rsid w:val="00297994"/>
    <w:rsid w:val="002A33CD"/>
    <w:rsid w:val="002A6E70"/>
    <w:rsid w:val="002A756B"/>
    <w:rsid w:val="002B0708"/>
    <w:rsid w:val="002B100C"/>
    <w:rsid w:val="002B4B13"/>
    <w:rsid w:val="002B60E0"/>
    <w:rsid w:val="002C79B0"/>
    <w:rsid w:val="002D53D8"/>
    <w:rsid w:val="002D592A"/>
    <w:rsid w:val="002E110F"/>
    <w:rsid w:val="002F0C99"/>
    <w:rsid w:val="00301FDE"/>
    <w:rsid w:val="003058E0"/>
    <w:rsid w:val="0031151D"/>
    <w:rsid w:val="00317CBE"/>
    <w:rsid w:val="00320B5D"/>
    <w:rsid w:val="00327638"/>
    <w:rsid w:val="0035632A"/>
    <w:rsid w:val="0035763F"/>
    <w:rsid w:val="003605CF"/>
    <w:rsid w:val="003607A3"/>
    <w:rsid w:val="003629CC"/>
    <w:rsid w:val="00365424"/>
    <w:rsid w:val="00365B01"/>
    <w:rsid w:val="00367A50"/>
    <w:rsid w:val="00375B57"/>
    <w:rsid w:val="00380655"/>
    <w:rsid w:val="003907D2"/>
    <w:rsid w:val="003A2019"/>
    <w:rsid w:val="003A5D14"/>
    <w:rsid w:val="003B1489"/>
    <w:rsid w:val="003D0406"/>
    <w:rsid w:val="003D143B"/>
    <w:rsid w:val="003E716F"/>
    <w:rsid w:val="003F4C89"/>
    <w:rsid w:val="003F73D9"/>
    <w:rsid w:val="00407262"/>
    <w:rsid w:val="00411E53"/>
    <w:rsid w:val="0041217A"/>
    <w:rsid w:val="004239C3"/>
    <w:rsid w:val="00424357"/>
    <w:rsid w:val="004270DF"/>
    <w:rsid w:val="00433F59"/>
    <w:rsid w:val="00441796"/>
    <w:rsid w:val="00452BF4"/>
    <w:rsid w:val="0045644C"/>
    <w:rsid w:val="00457AEF"/>
    <w:rsid w:val="00466BE7"/>
    <w:rsid w:val="00467D86"/>
    <w:rsid w:val="004816DF"/>
    <w:rsid w:val="004834A6"/>
    <w:rsid w:val="00491DFA"/>
    <w:rsid w:val="00491EE3"/>
    <w:rsid w:val="00494FFC"/>
    <w:rsid w:val="004A5E45"/>
    <w:rsid w:val="004B3792"/>
    <w:rsid w:val="004B5F0E"/>
    <w:rsid w:val="004B6A14"/>
    <w:rsid w:val="004C3A6F"/>
    <w:rsid w:val="004C5FB4"/>
    <w:rsid w:val="004C65F8"/>
    <w:rsid w:val="004C7468"/>
    <w:rsid w:val="004D10D7"/>
    <w:rsid w:val="004D241C"/>
    <w:rsid w:val="004D52C7"/>
    <w:rsid w:val="004D582D"/>
    <w:rsid w:val="004D69A3"/>
    <w:rsid w:val="004E5CD8"/>
    <w:rsid w:val="004F0B52"/>
    <w:rsid w:val="004F58C2"/>
    <w:rsid w:val="00504210"/>
    <w:rsid w:val="00516BA0"/>
    <w:rsid w:val="00522063"/>
    <w:rsid w:val="00524686"/>
    <w:rsid w:val="00525C71"/>
    <w:rsid w:val="00533004"/>
    <w:rsid w:val="005377DC"/>
    <w:rsid w:val="0054108D"/>
    <w:rsid w:val="00542635"/>
    <w:rsid w:val="0055524B"/>
    <w:rsid w:val="00556C1C"/>
    <w:rsid w:val="00562631"/>
    <w:rsid w:val="00570025"/>
    <w:rsid w:val="00572DC3"/>
    <w:rsid w:val="00574A25"/>
    <w:rsid w:val="00574C78"/>
    <w:rsid w:val="00580815"/>
    <w:rsid w:val="005812FB"/>
    <w:rsid w:val="005835DA"/>
    <w:rsid w:val="00583D6E"/>
    <w:rsid w:val="00586396"/>
    <w:rsid w:val="00591834"/>
    <w:rsid w:val="0059185C"/>
    <w:rsid w:val="00593756"/>
    <w:rsid w:val="00594760"/>
    <w:rsid w:val="00596411"/>
    <w:rsid w:val="005A37FB"/>
    <w:rsid w:val="005B33FF"/>
    <w:rsid w:val="005B428E"/>
    <w:rsid w:val="005B5785"/>
    <w:rsid w:val="005B6298"/>
    <w:rsid w:val="005B6DC2"/>
    <w:rsid w:val="005C56F0"/>
    <w:rsid w:val="005C62C2"/>
    <w:rsid w:val="005D4C77"/>
    <w:rsid w:val="005D7ED9"/>
    <w:rsid w:val="005F5CC9"/>
    <w:rsid w:val="00602FCB"/>
    <w:rsid w:val="00605876"/>
    <w:rsid w:val="0060647D"/>
    <w:rsid w:val="006173C4"/>
    <w:rsid w:val="00623851"/>
    <w:rsid w:val="00627F72"/>
    <w:rsid w:val="0063010C"/>
    <w:rsid w:val="00631130"/>
    <w:rsid w:val="006378C0"/>
    <w:rsid w:val="0064326D"/>
    <w:rsid w:val="0065601D"/>
    <w:rsid w:val="00661220"/>
    <w:rsid w:val="00663599"/>
    <w:rsid w:val="00674634"/>
    <w:rsid w:val="00681C72"/>
    <w:rsid w:val="006821EE"/>
    <w:rsid w:val="0068635E"/>
    <w:rsid w:val="00686D21"/>
    <w:rsid w:val="00690E15"/>
    <w:rsid w:val="00697EA4"/>
    <w:rsid w:val="006A2802"/>
    <w:rsid w:val="006A3AE7"/>
    <w:rsid w:val="006B61E1"/>
    <w:rsid w:val="006C0640"/>
    <w:rsid w:val="006C15CA"/>
    <w:rsid w:val="006C2A52"/>
    <w:rsid w:val="006C54E6"/>
    <w:rsid w:val="006C69A7"/>
    <w:rsid w:val="006D4722"/>
    <w:rsid w:val="006E4F3C"/>
    <w:rsid w:val="007010D4"/>
    <w:rsid w:val="00711011"/>
    <w:rsid w:val="00712E98"/>
    <w:rsid w:val="00732611"/>
    <w:rsid w:val="007349EE"/>
    <w:rsid w:val="0073620E"/>
    <w:rsid w:val="007367B4"/>
    <w:rsid w:val="0074071D"/>
    <w:rsid w:val="00740D91"/>
    <w:rsid w:val="007531F2"/>
    <w:rsid w:val="00754C74"/>
    <w:rsid w:val="00756555"/>
    <w:rsid w:val="00763AEA"/>
    <w:rsid w:val="00764F43"/>
    <w:rsid w:val="00771A7B"/>
    <w:rsid w:val="00772DC5"/>
    <w:rsid w:val="007862FE"/>
    <w:rsid w:val="0078794B"/>
    <w:rsid w:val="007A2B4C"/>
    <w:rsid w:val="007A56F8"/>
    <w:rsid w:val="007A72FD"/>
    <w:rsid w:val="007B116D"/>
    <w:rsid w:val="007B521B"/>
    <w:rsid w:val="007C0768"/>
    <w:rsid w:val="007C4C8A"/>
    <w:rsid w:val="007C6286"/>
    <w:rsid w:val="007D17B3"/>
    <w:rsid w:val="007D41AB"/>
    <w:rsid w:val="007D5C87"/>
    <w:rsid w:val="007E514D"/>
    <w:rsid w:val="007E77E6"/>
    <w:rsid w:val="007F024F"/>
    <w:rsid w:val="007F4637"/>
    <w:rsid w:val="007F4A6E"/>
    <w:rsid w:val="008032BE"/>
    <w:rsid w:val="00804AF9"/>
    <w:rsid w:val="008060F2"/>
    <w:rsid w:val="00816C87"/>
    <w:rsid w:val="00824AA3"/>
    <w:rsid w:val="00824EAA"/>
    <w:rsid w:val="008305DD"/>
    <w:rsid w:val="00842FE5"/>
    <w:rsid w:val="00851FA7"/>
    <w:rsid w:val="00852A58"/>
    <w:rsid w:val="00852FE8"/>
    <w:rsid w:val="00861407"/>
    <w:rsid w:val="008620A4"/>
    <w:rsid w:val="00862930"/>
    <w:rsid w:val="00865F88"/>
    <w:rsid w:val="00867F20"/>
    <w:rsid w:val="00875E2C"/>
    <w:rsid w:val="00876C75"/>
    <w:rsid w:val="008775DA"/>
    <w:rsid w:val="0088160D"/>
    <w:rsid w:val="008903FC"/>
    <w:rsid w:val="00890440"/>
    <w:rsid w:val="008934CC"/>
    <w:rsid w:val="00893553"/>
    <w:rsid w:val="008954BF"/>
    <w:rsid w:val="0089695C"/>
    <w:rsid w:val="008A2FAE"/>
    <w:rsid w:val="008A49FB"/>
    <w:rsid w:val="008B4CFD"/>
    <w:rsid w:val="008B75DC"/>
    <w:rsid w:val="008C3353"/>
    <w:rsid w:val="008C335F"/>
    <w:rsid w:val="008C7150"/>
    <w:rsid w:val="008D4737"/>
    <w:rsid w:val="008E5502"/>
    <w:rsid w:val="008E5DC7"/>
    <w:rsid w:val="008E7C0D"/>
    <w:rsid w:val="0090164B"/>
    <w:rsid w:val="00905360"/>
    <w:rsid w:val="009105B6"/>
    <w:rsid w:val="00911522"/>
    <w:rsid w:val="00914040"/>
    <w:rsid w:val="00935AC7"/>
    <w:rsid w:val="009378A6"/>
    <w:rsid w:val="00940CD7"/>
    <w:rsid w:val="009440B9"/>
    <w:rsid w:val="00953971"/>
    <w:rsid w:val="00955AF6"/>
    <w:rsid w:val="0095683D"/>
    <w:rsid w:val="00961465"/>
    <w:rsid w:val="00963231"/>
    <w:rsid w:val="009740C3"/>
    <w:rsid w:val="009831BC"/>
    <w:rsid w:val="00991868"/>
    <w:rsid w:val="00997036"/>
    <w:rsid w:val="009A3344"/>
    <w:rsid w:val="009B350D"/>
    <w:rsid w:val="009B36EC"/>
    <w:rsid w:val="009C78E2"/>
    <w:rsid w:val="009D009B"/>
    <w:rsid w:val="009D0798"/>
    <w:rsid w:val="009E2C64"/>
    <w:rsid w:val="009E3066"/>
    <w:rsid w:val="009E33C4"/>
    <w:rsid w:val="009F239A"/>
    <w:rsid w:val="009F52FC"/>
    <w:rsid w:val="00A00EBC"/>
    <w:rsid w:val="00A05115"/>
    <w:rsid w:val="00A052C9"/>
    <w:rsid w:val="00A061A3"/>
    <w:rsid w:val="00A072EC"/>
    <w:rsid w:val="00A11502"/>
    <w:rsid w:val="00A11716"/>
    <w:rsid w:val="00A2579A"/>
    <w:rsid w:val="00A26102"/>
    <w:rsid w:val="00A27A22"/>
    <w:rsid w:val="00A3002D"/>
    <w:rsid w:val="00A35862"/>
    <w:rsid w:val="00A36985"/>
    <w:rsid w:val="00A47B2E"/>
    <w:rsid w:val="00A51A42"/>
    <w:rsid w:val="00A54D4D"/>
    <w:rsid w:val="00A573ED"/>
    <w:rsid w:val="00A573F2"/>
    <w:rsid w:val="00A67448"/>
    <w:rsid w:val="00A706C0"/>
    <w:rsid w:val="00A71678"/>
    <w:rsid w:val="00A73C5C"/>
    <w:rsid w:val="00A751A5"/>
    <w:rsid w:val="00A75737"/>
    <w:rsid w:val="00A82DFF"/>
    <w:rsid w:val="00A96531"/>
    <w:rsid w:val="00AA507E"/>
    <w:rsid w:val="00AB5323"/>
    <w:rsid w:val="00AC112D"/>
    <w:rsid w:val="00AC4089"/>
    <w:rsid w:val="00AD569A"/>
    <w:rsid w:val="00AD713A"/>
    <w:rsid w:val="00AF2AD3"/>
    <w:rsid w:val="00AF6213"/>
    <w:rsid w:val="00B060C1"/>
    <w:rsid w:val="00B12224"/>
    <w:rsid w:val="00B15516"/>
    <w:rsid w:val="00B1720E"/>
    <w:rsid w:val="00B23DB7"/>
    <w:rsid w:val="00B249D6"/>
    <w:rsid w:val="00B24DA5"/>
    <w:rsid w:val="00B312AC"/>
    <w:rsid w:val="00B35CC7"/>
    <w:rsid w:val="00B36DAE"/>
    <w:rsid w:val="00B40252"/>
    <w:rsid w:val="00B41521"/>
    <w:rsid w:val="00B419EE"/>
    <w:rsid w:val="00B45B63"/>
    <w:rsid w:val="00B47353"/>
    <w:rsid w:val="00B55DC7"/>
    <w:rsid w:val="00B600D6"/>
    <w:rsid w:val="00B63335"/>
    <w:rsid w:val="00B7237A"/>
    <w:rsid w:val="00B74FAE"/>
    <w:rsid w:val="00B75E93"/>
    <w:rsid w:val="00B77834"/>
    <w:rsid w:val="00B84FF0"/>
    <w:rsid w:val="00B91773"/>
    <w:rsid w:val="00B932FE"/>
    <w:rsid w:val="00BB23E6"/>
    <w:rsid w:val="00BB55D1"/>
    <w:rsid w:val="00BB62E5"/>
    <w:rsid w:val="00BD0DAB"/>
    <w:rsid w:val="00BD23B2"/>
    <w:rsid w:val="00BD6238"/>
    <w:rsid w:val="00BD6E4E"/>
    <w:rsid w:val="00BD73CD"/>
    <w:rsid w:val="00BE0B5E"/>
    <w:rsid w:val="00BE6E8D"/>
    <w:rsid w:val="00BF68DE"/>
    <w:rsid w:val="00BF7DE1"/>
    <w:rsid w:val="00C00FE4"/>
    <w:rsid w:val="00C10A37"/>
    <w:rsid w:val="00C11812"/>
    <w:rsid w:val="00C210D4"/>
    <w:rsid w:val="00C311B4"/>
    <w:rsid w:val="00C347A1"/>
    <w:rsid w:val="00C41FE4"/>
    <w:rsid w:val="00C56107"/>
    <w:rsid w:val="00C76042"/>
    <w:rsid w:val="00C7748C"/>
    <w:rsid w:val="00C80000"/>
    <w:rsid w:val="00C849D6"/>
    <w:rsid w:val="00C8680F"/>
    <w:rsid w:val="00C94156"/>
    <w:rsid w:val="00C946F6"/>
    <w:rsid w:val="00CA2A18"/>
    <w:rsid w:val="00CA352E"/>
    <w:rsid w:val="00CA5069"/>
    <w:rsid w:val="00CA52DC"/>
    <w:rsid w:val="00CA59D3"/>
    <w:rsid w:val="00CA61BE"/>
    <w:rsid w:val="00CA7D0A"/>
    <w:rsid w:val="00CC1E5D"/>
    <w:rsid w:val="00CC23A0"/>
    <w:rsid w:val="00CC73BB"/>
    <w:rsid w:val="00CC76AA"/>
    <w:rsid w:val="00CD6B9D"/>
    <w:rsid w:val="00CE292A"/>
    <w:rsid w:val="00CF7075"/>
    <w:rsid w:val="00D125B3"/>
    <w:rsid w:val="00D17829"/>
    <w:rsid w:val="00D22522"/>
    <w:rsid w:val="00D40BB4"/>
    <w:rsid w:val="00D438AE"/>
    <w:rsid w:val="00D47FE9"/>
    <w:rsid w:val="00D51B40"/>
    <w:rsid w:val="00D70880"/>
    <w:rsid w:val="00D72098"/>
    <w:rsid w:val="00D73E03"/>
    <w:rsid w:val="00D93CCE"/>
    <w:rsid w:val="00D94BDF"/>
    <w:rsid w:val="00DA395A"/>
    <w:rsid w:val="00DA664E"/>
    <w:rsid w:val="00DB5756"/>
    <w:rsid w:val="00DC4432"/>
    <w:rsid w:val="00DD0DD0"/>
    <w:rsid w:val="00DD1263"/>
    <w:rsid w:val="00DD79CC"/>
    <w:rsid w:val="00DE748D"/>
    <w:rsid w:val="00DF2039"/>
    <w:rsid w:val="00E05E80"/>
    <w:rsid w:val="00E15B62"/>
    <w:rsid w:val="00E26FD4"/>
    <w:rsid w:val="00E34762"/>
    <w:rsid w:val="00E34D58"/>
    <w:rsid w:val="00E362C4"/>
    <w:rsid w:val="00E40825"/>
    <w:rsid w:val="00E43056"/>
    <w:rsid w:val="00E455CA"/>
    <w:rsid w:val="00E5044B"/>
    <w:rsid w:val="00E54A23"/>
    <w:rsid w:val="00E56354"/>
    <w:rsid w:val="00E6045C"/>
    <w:rsid w:val="00E61337"/>
    <w:rsid w:val="00E6150F"/>
    <w:rsid w:val="00E65F31"/>
    <w:rsid w:val="00E71C10"/>
    <w:rsid w:val="00E76712"/>
    <w:rsid w:val="00E80224"/>
    <w:rsid w:val="00EA149E"/>
    <w:rsid w:val="00EB0725"/>
    <w:rsid w:val="00EB4D51"/>
    <w:rsid w:val="00EB7D0F"/>
    <w:rsid w:val="00EC095E"/>
    <w:rsid w:val="00ED2C36"/>
    <w:rsid w:val="00ED2D24"/>
    <w:rsid w:val="00ED3F66"/>
    <w:rsid w:val="00ED565C"/>
    <w:rsid w:val="00EE35D1"/>
    <w:rsid w:val="00EE5546"/>
    <w:rsid w:val="00EF138B"/>
    <w:rsid w:val="00EF7C7F"/>
    <w:rsid w:val="00F07FE3"/>
    <w:rsid w:val="00F15055"/>
    <w:rsid w:val="00F169CC"/>
    <w:rsid w:val="00F17502"/>
    <w:rsid w:val="00F21A76"/>
    <w:rsid w:val="00F23A3A"/>
    <w:rsid w:val="00F26398"/>
    <w:rsid w:val="00F26416"/>
    <w:rsid w:val="00F32704"/>
    <w:rsid w:val="00F438EC"/>
    <w:rsid w:val="00F47DB8"/>
    <w:rsid w:val="00F510DD"/>
    <w:rsid w:val="00F5618B"/>
    <w:rsid w:val="00F57FF6"/>
    <w:rsid w:val="00F637F7"/>
    <w:rsid w:val="00F7596E"/>
    <w:rsid w:val="00F80660"/>
    <w:rsid w:val="00F831D0"/>
    <w:rsid w:val="00F924E9"/>
    <w:rsid w:val="00F953F6"/>
    <w:rsid w:val="00F977F2"/>
    <w:rsid w:val="00FA5794"/>
    <w:rsid w:val="00FB27F4"/>
    <w:rsid w:val="00FB31F0"/>
    <w:rsid w:val="00FB3CEE"/>
    <w:rsid w:val="00FB4288"/>
    <w:rsid w:val="00FB42ED"/>
    <w:rsid w:val="00FB4667"/>
    <w:rsid w:val="00FB69BA"/>
    <w:rsid w:val="00FC239F"/>
    <w:rsid w:val="00FD1B5B"/>
    <w:rsid w:val="00FD5EBA"/>
    <w:rsid w:val="00FD64A4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BB62E5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BB62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BB62E5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A072EC"/>
    <w:pPr>
      <w:ind w:left="720"/>
      <w:contextualSpacing/>
    </w:pPr>
  </w:style>
  <w:style w:type="paragraph" w:customStyle="1" w:styleId="Default">
    <w:name w:val="Default"/>
    <w:uiPriority w:val="99"/>
    <w:rsid w:val="00772DC5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rsid w:val="00F47DB8"/>
    <w:pPr>
      <w:suppressAutoHyphens/>
      <w:spacing w:after="0" w:line="240" w:lineRule="auto"/>
      <w:ind w:firstLine="709"/>
    </w:pPr>
    <w:rPr>
      <w:rFonts w:ascii="Times New Roman" w:hAnsi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link w:val="a7"/>
    <w:uiPriority w:val="99"/>
    <w:locked/>
    <w:rsid w:val="00F47DB8"/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paragraph" w:styleId="a9">
    <w:name w:val="Balloon Text"/>
    <w:basedOn w:val="a"/>
    <w:link w:val="aa"/>
    <w:uiPriority w:val="99"/>
    <w:semiHidden/>
    <w:rsid w:val="00E3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4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7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86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7992-86BB-44D4-BC4E-31C14865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5658</Words>
  <Characters>32253</Characters>
  <Application>Microsoft Office Word</Application>
  <DocSecurity>0</DocSecurity>
  <Lines>268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1. Наличие собственной методической разработки по преподаваемому предмету, имеющ</vt:lpstr>
      <vt:lpstr>    </vt:lpstr>
      <vt:lpstr>    5. Создание учителем условий для адресной работы с различными категориями обучаю</vt:lpstr>
      <vt:lpstr>    </vt:lpstr>
      <vt:lpstr>    6. Обеспечение высокого качества организации образовательного процесса на основе</vt:lpstr>
      <vt:lpstr>    </vt:lpstr>
      <vt:lpstr>    7. Непрерывность профессионального развития учителя</vt:lpstr>
    </vt:vector>
  </TitlesOfParts>
  <Company>DreamLair</Company>
  <LinksUpToDate>false</LinksUpToDate>
  <CharactersWithSpaces>37836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Кудинова</dc:creator>
  <cp:keywords/>
  <dc:description/>
  <cp:lastModifiedBy>Пользователь</cp:lastModifiedBy>
  <cp:revision>34</cp:revision>
  <cp:lastPrinted>2018-02-20T09:21:00Z</cp:lastPrinted>
  <dcterms:created xsi:type="dcterms:W3CDTF">2017-05-24T12:12:00Z</dcterms:created>
  <dcterms:modified xsi:type="dcterms:W3CDTF">2018-02-22T09:30:00Z</dcterms:modified>
</cp:coreProperties>
</file>