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6A1E4D" w:rsidP="00326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45E9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="0010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4D" w:rsidRDefault="006A1E4D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5E3D">
        <w:rPr>
          <w:rFonts w:ascii="Times New Roman" w:hAnsi="Times New Roman" w:cs="Times New Roman"/>
          <w:sz w:val="28"/>
          <w:szCs w:val="28"/>
        </w:rPr>
        <w:t xml:space="preserve"> </w:t>
      </w:r>
      <w:r w:rsidR="00DC602F">
        <w:rPr>
          <w:rFonts w:ascii="Times New Roman" w:hAnsi="Times New Roman" w:cs="Times New Roman"/>
          <w:sz w:val="28"/>
          <w:szCs w:val="28"/>
        </w:rPr>
        <w:t>15.03</w:t>
      </w:r>
      <w:r w:rsidR="00F77BC3">
        <w:rPr>
          <w:rFonts w:ascii="Times New Roman" w:hAnsi="Times New Roman" w:cs="Times New Roman"/>
          <w:sz w:val="28"/>
          <w:szCs w:val="28"/>
        </w:rPr>
        <w:t>.202</w:t>
      </w:r>
      <w:r w:rsidR="00FF4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DC602F">
        <w:rPr>
          <w:rFonts w:ascii="Times New Roman" w:hAnsi="Times New Roman" w:cs="Times New Roman"/>
          <w:sz w:val="28"/>
          <w:szCs w:val="28"/>
        </w:rPr>
        <w:t xml:space="preserve"> </w:t>
      </w:r>
      <w:r w:rsidR="00E46EED">
        <w:rPr>
          <w:rFonts w:ascii="Times New Roman" w:hAnsi="Times New Roman" w:cs="Times New Roman"/>
          <w:sz w:val="28"/>
          <w:szCs w:val="28"/>
        </w:rPr>
        <w:t>114</w:t>
      </w:r>
      <w:r w:rsidR="00DC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2F" w:rsidRDefault="00DC602F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FF4C0F" w:rsidRPr="00FF4C0F" w:rsidRDefault="00DC602F" w:rsidP="00DC60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D3" w:rsidRDefault="00913E34" w:rsidP="00C9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решением Собрания депутатов </w:t>
      </w:r>
      <w:proofErr w:type="spell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 района от 13.03.2014 № 225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Белокалитвинский</w:t>
      </w:r>
      <w:proofErr w:type="spell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 район» и должности руководителя муниципального унитарного предприятия</w:t>
      </w:r>
      <w:proofErr w:type="gram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, руководителя муниципального учреждения, руководителя иной организации, учредителем которой является муниципальное образ</w:t>
      </w:r>
      <w:r w:rsidR="006F3EB3">
        <w:rPr>
          <w:rFonts w:ascii="Times New Roman" w:eastAsia="Times New Roman" w:hAnsi="Times New Roman" w:cs="Times New Roman"/>
          <w:sz w:val="28"/>
          <w:szCs w:val="28"/>
        </w:rPr>
        <w:t>ование «</w:t>
      </w:r>
      <w:proofErr w:type="spellStart"/>
      <w:r w:rsidR="006F3EB3">
        <w:rPr>
          <w:rFonts w:ascii="Times New Roman" w:eastAsia="Times New Roman" w:hAnsi="Times New Roman" w:cs="Times New Roman"/>
          <w:sz w:val="28"/>
          <w:szCs w:val="28"/>
        </w:rPr>
        <w:t>Белокалитвинский</w:t>
      </w:r>
      <w:proofErr w:type="spellEnd"/>
      <w:r w:rsidR="006F3EB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, приказом Отдела образования Администрации </w:t>
      </w:r>
      <w:proofErr w:type="spellStart"/>
      <w:r w:rsidR="00C94E0C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района от 15.02.2021 № 63 «О конкурсной комиссии по проведению конкурса на замещение вакантных должностей муниципальной службы и включению в кадр</w:t>
      </w:r>
      <w:r w:rsidR="001118EB">
        <w:rPr>
          <w:rFonts w:ascii="Times New Roman" w:eastAsia="Times New Roman" w:hAnsi="Times New Roman" w:cs="Times New Roman"/>
          <w:sz w:val="28"/>
          <w:szCs w:val="28"/>
        </w:rPr>
        <w:t xml:space="preserve">овый резерв Отдела образования» </w:t>
      </w:r>
      <w:proofErr w:type="gramStart"/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а е т</w:t>
      </w:r>
      <w:r w:rsidR="00EB0B67" w:rsidRPr="00EB0B67">
        <w:rPr>
          <w:rFonts w:ascii="Times New Roman" w:hAnsi="Times New Roman" w:cs="Times New Roman"/>
          <w:sz w:val="28"/>
          <w:szCs w:val="28"/>
        </w:rPr>
        <w:t>:</w:t>
      </w:r>
    </w:p>
    <w:p w:rsidR="00CE4F35" w:rsidRPr="00EB0B67" w:rsidRDefault="00CE4F35" w:rsidP="00C9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913" w:rsidRPr="00BF4913" w:rsidRDefault="00BF4913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на замещение вакантной должности муниципальной службы ведущего специалиста по охране </w:t>
      </w:r>
      <w:proofErr w:type="gramStart"/>
      <w:r w:rsidR="00C94E0C">
        <w:rPr>
          <w:rFonts w:ascii="Times New Roman" w:eastAsia="Times New Roman" w:hAnsi="Times New Roman" w:cs="Times New Roman"/>
          <w:sz w:val="28"/>
          <w:szCs w:val="28"/>
        </w:rPr>
        <w:t>прав детства Отдела образования Администрации</w:t>
      </w:r>
      <w:proofErr w:type="gram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E0C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квалификационными требованиями, предъявляе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мыми к должностям муниципальной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установленными в соответствии с Областным законом от 09 октября 2007 года № 786-ЗС «О муниципальной службе в Ростовской области».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4913" w:rsidRDefault="00C94E0C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конкурс проводится со дня официального опубликования объявления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 конкурсе в </w:t>
      </w:r>
      <w:proofErr w:type="spellStart"/>
      <w:r w:rsidR="00394700">
        <w:rPr>
          <w:rFonts w:ascii="Times New Roman" w:eastAsia="Times New Roman" w:hAnsi="Times New Roman" w:cs="Times New Roman"/>
          <w:sz w:val="28"/>
          <w:szCs w:val="28"/>
        </w:rPr>
        <w:t>Белокалитвинской</w:t>
      </w:r>
      <w:proofErr w:type="spellEnd"/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газете «Перекресток».  </w:t>
      </w:r>
      <w:proofErr w:type="gramStart"/>
      <w:r w:rsidR="00394700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для участия</w:t>
      </w:r>
      <w:r w:rsidR="00CA0621">
        <w:rPr>
          <w:rFonts w:ascii="Times New Roman" w:eastAsia="Times New Roman" w:hAnsi="Times New Roman" w:cs="Times New Roman"/>
          <w:sz w:val="28"/>
          <w:szCs w:val="28"/>
        </w:rPr>
        <w:t xml:space="preserve"> в конкурсе с 19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621">
        <w:rPr>
          <w:rFonts w:ascii="Times New Roman" w:eastAsia="Times New Roman" w:hAnsi="Times New Roman" w:cs="Times New Roman"/>
          <w:sz w:val="28"/>
          <w:szCs w:val="28"/>
        </w:rPr>
        <w:t>марта 2021 г. по 28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марта 2021 г. включительно (кроме выходных и праздничных дней) осуществляет главный</w:t>
      </w:r>
      <w:r w:rsidR="00394700" w:rsidRPr="0039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>специалист по кадровой работе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394700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района  по адресу: г. Белая Калитва, ул. Чернышевского, д. 12, кабинет по кадровой работе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, с понедельника по четверг: с 09.00 ч. до 18.00 ч., пятница: с 09.00 ч</w:t>
      </w:r>
      <w:proofErr w:type="gramEnd"/>
      <w:r w:rsidR="00A66E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66E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66ED4">
        <w:rPr>
          <w:rFonts w:ascii="Times New Roman" w:eastAsia="Times New Roman" w:hAnsi="Times New Roman" w:cs="Times New Roman"/>
          <w:sz w:val="28"/>
          <w:szCs w:val="28"/>
        </w:rPr>
        <w:t xml:space="preserve"> 17.00 ч., перерыв с 13.00 ч. до 13.48 ч.</w:t>
      </w:r>
    </w:p>
    <w:p w:rsidR="00A66ED4" w:rsidRPr="00BF4913" w:rsidRDefault="00176A79" w:rsidP="00A66E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: 3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0-29.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кадровой работе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>винского</w:t>
      </w:r>
      <w:proofErr w:type="spellEnd"/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 района опубликовать в </w:t>
      </w:r>
      <w:proofErr w:type="spellStart"/>
      <w:r w:rsidR="0027320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елокалитвинской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общественно-политической газете «Перекресток» и на сайте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объявление о проведении конкурса и о приеме документов для участия в нем согласно приложению.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</w:t>
      </w:r>
      <w:r w:rsidR="00BF4913">
        <w:rPr>
          <w:rFonts w:ascii="Times New Roman" w:eastAsia="Times New Roman" w:hAnsi="Times New Roman" w:cs="Times New Roman"/>
          <w:sz w:val="28"/>
          <w:szCs w:val="28"/>
        </w:rPr>
        <w:t>исполнения настоящего приказа оставляю за собой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F4913" w:rsidRPr="00BF4913" w:rsidRDefault="00BF4913" w:rsidP="00BF4913">
      <w:pPr>
        <w:keepNext/>
        <w:spacing w:after="0" w:line="240" w:lineRule="auto"/>
        <w:ind w:right="21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Default="00EB0E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E13" w:rsidRPr="00BF4913" w:rsidRDefault="00EB0E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F4913" w:rsidRPr="00BF4913" w:rsidRDefault="00DC0391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Отдела образования Администрации </w:t>
            </w:r>
            <w:proofErr w:type="spellStart"/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913" w:rsidRPr="00BF4913" w:rsidRDefault="00BF4913" w:rsidP="002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73204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7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</w:tc>
      </w:tr>
    </w:tbl>
    <w:p w:rsidR="00BF4913" w:rsidRPr="00BF4913" w:rsidRDefault="00BF4913" w:rsidP="00BF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391" w:rsidRPr="00DC0391" w:rsidRDefault="00DC0391" w:rsidP="00DC0391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Pr="00DC0391">
        <w:rPr>
          <w:rFonts w:ascii="Times New Roman" w:eastAsia="Times New Roman" w:hAnsi="Times New Roman" w:cs="Times New Roman"/>
          <w:sz w:val="29"/>
          <w:szCs w:val="29"/>
        </w:rPr>
        <w:t xml:space="preserve">проведении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конкурса на замещение вакантной должности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по охране </w:t>
      </w:r>
      <w:proofErr w:type="gramStart"/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детства Отдела образования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39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DC039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объявляет конкурс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по охране </w:t>
      </w:r>
      <w:proofErr w:type="gramStart"/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детства Отдела образования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39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C0AF5" w:rsidRPr="00DC0391" w:rsidRDefault="007C0AF5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обладают граждане Российской </w:t>
      </w:r>
      <w:proofErr w:type="gramStart"/>
      <w:r w:rsidR="005706C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 к вакантной должности муниципальной службы.</w:t>
      </w:r>
    </w:p>
    <w:p w:rsidR="00DC0391" w:rsidRPr="00DC0391" w:rsidRDefault="001118EB" w:rsidP="00DC03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к</w:t>
      </w:r>
      <w:r w:rsidR="00DC0391" w:rsidRPr="00DC0391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 для замещения старшей должности муниципальной службы:</w:t>
      </w:r>
    </w:p>
    <w:p w:rsidR="00DC0391" w:rsidRPr="00DC0391" w:rsidRDefault="00DC0391" w:rsidP="00DC0391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sz w:val="21"/>
          <w:szCs w:val="21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1)  высшее образование;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2) к стажу муниципальной службы или стажу работы по специальности: нет.</w:t>
      </w:r>
    </w:p>
    <w:p w:rsidR="00F1232D" w:rsidRPr="00DC0391" w:rsidRDefault="00F1232D" w:rsidP="00F1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Функциональные квалификационные требования для замещения должности муниципальной службы ведущего специалиста по охране прав детства:</w:t>
      </w:r>
    </w:p>
    <w:p w:rsidR="005E3717" w:rsidRPr="00F1232D" w:rsidRDefault="00F1232D" w:rsidP="00F1232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32D">
        <w:rPr>
          <w:rFonts w:ascii="Times New Roman" w:eastAsia="Times New Roman" w:hAnsi="Times New Roman" w:cs="Times New Roman"/>
          <w:sz w:val="28"/>
          <w:szCs w:val="28"/>
        </w:rPr>
        <w:t>высшее образование по специальности, направлению подготовки «Юриспруденция», «Педагогическое образование», «Социология», «Социальная работа»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7C0A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изъявивший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желание участвовать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представляет в конкурсную комиссию: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об участии в конкурсе на замещение вакантной должности муниципальной службы;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заключение медицинской организации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5B216D" w:rsidRDefault="005706C0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другие документы, дополняющие информацию о его профессиональных и личностных качествах.</w:t>
      </w:r>
    </w:p>
    <w:p w:rsidR="00071EBD" w:rsidRDefault="00071EBD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общего и профессионального развития Ростовской области от 11.03.2016 № 133 «Об утверждении порядка согласования кандидатов на должности специалистов по опеке и попечительству в отношении несовершеннолетних муниципальных органов осуществляющих управление  в сфере образования Ростовской области» проводится процедура согласования кандидата на должность ведущего специалиста по охране прав детства министерством общего и профессионального развития Ростовской области.</w:t>
      </w:r>
      <w:proofErr w:type="gramEnd"/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первом этапе осуществляется информирование граждан о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прием и изучение документов лиц, пожелавших участвовать в конкурсе;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втором этапе проводится оценка профессионального уровня кандидатов, их соответствия квалификационным требованиям и определяется победитель конкурса. </w:t>
      </w:r>
    </w:p>
    <w:p w:rsidR="004F68E5" w:rsidRDefault="001118EB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 документов с 19 марта 2021 г. по 28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марта 2021 г. (включительно).</w:t>
      </w:r>
    </w:p>
    <w:p w:rsidR="00CE54EE" w:rsidRDefault="00CE54EE" w:rsidP="00CE54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Прием документов для участия в конкурсе осуществляет главный</w:t>
      </w:r>
      <w:r w:rsidRPr="0039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кадровой работе 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по адресу: г. Белая Калитва, ул. Чернышевского, д. 12, кабинет по кадровой работе, с понедельника по четверг: с 09.00 ч. до 18.00 ч., пятница: с 09.00 ч. до 17.00 ч., перерыв с 13.00 ч. до 13.48 ч.</w:t>
      </w:r>
      <w:proofErr w:type="gramEnd"/>
    </w:p>
    <w:p w:rsidR="00CE54EE" w:rsidRPr="00BF4913" w:rsidRDefault="00CE54EE" w:rsidP="00CE54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3-30-29.</w:t>
      </w:r>
    </w:p>
    <w:p w:rsidR="00CE54EE" w:rsidRPr="00CE54EE" w:rsidRDefault="00CE54EE" w:rsidP="00CE5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EE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belokalitotdel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2012@</w:t>
        </w:r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5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8E5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Предполагаемая дата проведения конкурса в период с 12 апреля 2021 года по 13 апреля  2021 года.</w:t>
      </w: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Pr="00BF49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8304D" w:rsidRDefault="00C72022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</w:t>
      </w:r>
      <w:r w:rsidR="0048304D">
        <w:rPr>
          <w:rFonts w:ascii="Times New Roman" w:eastAsia="Times New Roman" w:hAnsi="Times New Roman" w:cs="Times New Roman"/>
          <w:sz w:val="28"/>
          <w:szCs w:val="28"/>
        </w:rPr>
        <w:t xml:space="preserve">тдела образования </w:t>
      </w:r>
    </w:p>
    <w:p w:rsidR="00BF4913" w:rsidRPr="00BF4913" w:rsidRDefault="0048304D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E5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Начальник юридического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С.Ю. Лукьянов</w:t>
      </w:r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Проект вносит:</w:t>
      </w:r>
    </w:p>
    <w:p w:rsid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Главный специалист  общего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Г.А</w:t>
      </w: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0E13" w:rsidSect="00BF49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06" w:rsidRDefault="00904D06" w:rsidP="000C6C4F">
      <w:pPr>
        <w:spacing w:after="0" w:line="240" w:lineRule="auto"/>
      </w:pPr>
      <w:r>
        <w:separator/>
      </w:r>
    </w:p>
  </w:endnote>
  <w:endnote w:type="continuationSeparator" w:id="0">
    <w:p w:rsidR="00904D06" w:rsidRDefault="00904D06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06" w:rsidRDefault="00904D06" w:rsidP="000C6C4F">
      <w:pPr>
        <w:spacing w:after="0" w:line="240" w:lineRule="auto"/>
      </w:pPr>
      <w:r>
        <w:separator/>
      </w:r>
    </w:p>
  </w:footnote>
  <w:footnote w:type="continuationSeparator" w:id="0">
    <w:p w:rsidR="00904D06" w:rsidRDefault="00904D06" w:rsidP="000C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04592"/>
    <w:multiLevelType w:val="hybridMultilevel"/>
    <w:tmpl w:val="224E526C"/>
    <w:lvl w:ilvl="0" w:tplc="ADA64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1EBD"/>
    <w:rsid w:val="0007374D"/>
    <w:rsid w:val="00075504"/>
    <w:rsid w:val="00094235"/>
    <w:rsid w:val="000C6C4F"/>
    <w:rsid w:val="000E2B98"/>
    <w:rsid w:val="00107F07"/>
    <w:rsid w:val="001108D7"/>
    <w:rsid w:val="001118EB"/>
    <w:rsid w:val="00123563"/>
    <w:rsid w:val="00132FE7"/>
    <w:rsid w:val="0014034D"/>
    <w:rsid w:val="00150420"/>
    <w:rsid w:val="00163F12"/>
    <w:rsid w:val="00176A79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22034"/>
    <w:rsid w:val="00226307"/>
    <w:rsid w:val="002336FA"/>
    <w:rsid w:val="00233D92"/>
    <w:rsid w:val="00235415"/>
    <w:rsid w:val="00252626"/>
    <w:rsid w:val="00255B9D"/>
    <w:rsid w:val="0026290E"/>
    <w:rsid w:val="00263C3A"/>
    <w:rsid w:val="00264067"/>
    <w:rsid w:val="00266A67"/>
    <w:rsid w:val="00273204"/>
    <w:rsid w:val="00275F37"/>
    <w:rsid w:val="002D1E78"/>
    <w:rsid w:val="00326310"/>
    <w:rsid w:val="00330ABF"/>
    <w:rsid w:val="00346C0A"/>
    <w:rsid w:val="00375BBF"/>
    <w:rsid w:val="003762CB"/>
    <w:rsid w:val="00394700"/>
    <w:rsid w:val="003E46E7"/>
    <w:rsid w:val="003F3C1C"/>
    <w:rsid w:val="00406EF1"/>
    <w:rsid w:val="00421C38"/>
    <w:rsid w:val="00446BE0"/>
    <w:rsid w:val="004475A5"/>
    <w:rsid w:val="00450C16"/>
    <w:rsid w:val="0045244A"/>
    <w:rsid w:val="00471958"/>
    <w:rsid w:val="0048067D"/>
    <w:rsid w:val="0048304D"/>
    <w:rsid w:val="00486B97"/>
    <w:rsid w:val="00487DAE"/>
    <w:rsid w:val="004F4201"/>
    <w:rsid w:val="004F68E5"/>
    <w:rsid w:val="005036C9"/>
    <w:rsid w:val="00504144"/>
    <w:rsid w:val="00506015"/>
    <w:rsid w:val="005159FF"/>
    <w:rsid w:val="00526873"/>
    <w:rsid w:val="00545094"/>
    <w:rsid w:val="00565E3D"/>
    <w:rsid w:val="005706C0"/>
    <w:rsid w:val="00573357"/>
    <w:rsid w:val="00582FDD"/>
    <w:rsid w:val="00592E09"/>
    <w:rsid w:val="005945E9"/>
    <w:rsid w:val="005A42A2"/>
    <w:rsid w:val="005A73A4"/>
    <w:rsid w:val="005B0B16"/>
    <w:rsid w:val="005B216D"/>
    <w:rsid w:val="005D6F51"/>
    <w:rsid w:val="005E3717"/>
    <w:rsid w:val="005F3F05"/>
    <w:rsid w:val="006642D6"/>
    <w:rsid w:val="00664BF4"/>
    <w:rsid w:val="00667911"/>
    <w:rsid w:val="006A1E4D"/>
    <w:rsid w:val="006F1B0E"/>
    <w:rsid w:val="006F3EB3"/>
    <w:rsid w:val="00713652"/>
    <w:rsid w:val="00726F3C"/>
    <w:rsid w:val="00744B8A"/>
    <w:rsid w:val="007462C7"/>
    <w:rsid w:val="00772ECD"/>
    <w:rsid w:val="007759BD"/>
    <w:rsid w:val="007B3152"/>
    <w:rsid w:val="007C0AF5"/>
    <w:rsid w:val="007C309B"/>
    <w:rsid w:val="007C49F3"/>
    <w:rsid w:val="00803F64"/>
    <w:rsid w:val="0083440F"/>
    <w:rsid w:val="00856CC9"/>
    <w:rsid w:val="00885AFF"/>
    <w:rsid w:val="00895100"/>
    <w:rsid w:val="008A66BE"/>
    <w:rsid w:val="008B0033"/>
    <w:rsid w:val="008B334A"/>
    <w:rsid w:val="00904D06"/>
    <w:rsid w:val="00910EC8"/>
    <w:rsid w:val="00913BE6"/>
    <w:rsid w:val="00913E34"/>
    <w:rsid w:val="0092753F"/>
    <w:rsid w:val="00930099"/>
    <w:rsid w:val="00936235"/>
    <w:rsid w:val="009508DD"/>
    <w:rsid w:val="00960D0F"/>
    <w:rsid w:val="00992BDC"/>
    <w:rsid w:val="009E09E1"/>
    <w:rsid w:val="009E4C50"/>
    <w:rsid w:val="009F6648"/>
    <w:rsid w:val="00A03205"/>
    <w:rsid w:val="00A20CC7"/>
    <w:rsid w:val="00A2487F"/>
    <w:rsid w:val="00A27C5B"/>
    <w:rsid w:val="00A37D21"/>
    <w:rsid w:val="00A445F5"/>
    <w:rsid w:val="00A66ED4"/>
    <w:rsid w:val="00A91793"/>
    <w:rsid w:val="00A96D74"/>
    <w:rsid w:val="00AD43CF"/>
    <w:rsid w:val="00B13763"/>
    <w:rsid w:val="00B1528F"/>
    <w:rsid w:val="00B244E6"/>
    <w:rsid w:val="00B26E61"/>
    <w:rsid w:val="00B30431"/>
    <w:rsid w:val="00B866CD"/>
    <w:rsid w:val="00BD38A0"/>
    <w:rsid w:val="00BF4913"/>
    <w:rsid w:val="00BF65D3"/>
    <w:rsid w:val="00C14860"/>
    <w:rsid w:val="00C34B19"/>
    <w:rsid w:val="00C72022"/>
    <w:rsid w:val="00C82EB9"/>
    <w:rsid w:val="00C94E0C"/>
    <w:rsid w:val="00CA0621"/>
    <w:rsid w:val="00CA5793"/>
    <w:rsid w:val="00CA6937"/>
    <w:rsid w:val="00CD16B9"/>
    <w:rsid w:val="00CD4221"/>
    <w:rsid w:val="00CE4F35"/>
    <w:rsid w:val="00CE54EE"/>
    <w:rsid w:val="00D024A8"/>
    <w:rsid w:val="00D03AD0"/>
    <w:rsid w:val="00D04C42"/>
    <w:rsid w:val="00D2469F"/>
    <w:rsid w:val="00D31892"/>
    <w:rsid w:val="00D33813"/>
    <w:rsid w:val="00D36DDC"/>
    <w:rsid w:val="00D3728B"/>
    <w:rsid w:val="00D522E9"/>
    <w:rsid w:val="00D5565F"/>
    <w:rsid w:val="00D6503C"/>
    <w:rsid w:val="00D75294"/>
    <w:rsid w:val="00D9160D"/>
    <w:rsid w:val="00D934B8"/>
    <w:rsid w:val="00DB0FA3"/>
    <w:rsid w:val="00DC0391"/>
    <w:rsid w:val="00DC48CF"/>
    <w:rsid w:val="00DC602F"/>
    <w:rsid w:val="00DE3ACF"/>
    <w:rsid w:val="00DF279E"/>
    <w:rsid w:val="00E138FC"/>
    <w:rsid w:val="00E21F7D"/>
    <w:rsid w:val="00E31400"/>
    <w:rsid w:val="00E32704"/>
    <w:rsid w:val="00E46EED"/>
    <w:rsid w:val="00E67BA6"/>
    <w:rsid w:val="00EA4A20"/>
    <w:rsid w:val="00EB0B67"/>
    <w:rsid w:val="00EB0E13"/>
    <w:rsid w:val="00EC23B7"/>
    <w:rsid w:val="00ED5C71"/>
    <w:rsid w:val="00F1232D"/>
    <w:rsid w:val="00F2755A"/>
    <w:rsid w:val="00F40B4D"/>
    <w:rsid w:val="00F4141F"/>
    <w:rsid w:val="00F4380D"/>
    <w:rsid w:val="00F56485"/>
    <w:rsid w:val="00F60F29"/>
    <w:rsid w:val="00F77BC3"/>
    <w:rsid w:val="00FC6E28"/>
    <w:rsid w:val="00FF1824"/>
    <w:rsid w:val="00FF1F7E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okalitotdel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9501-3391-4943-8240-7B6F0F1F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2021-02-17T11:41:00Z</cp:lastPrinted>
  <dcterms:created xsi:type="dcterms:W3CDTF">2021-03-15T09:10:00Z</dcterms:created>
  <dcterms:modified xsi:type="dcterms:W3CDTF">2021-03-16T13:44:00Z</dcterms:modified>
</cp:coreProperties>
</file>