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8" w:rsidRDefault="00B079D8" w:rsidP="00B079D8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A925B13" wp14:editId="084BCF85">
            <wp:extent cx="2351096" cy="1762125"/>
            <wp:effectExtent l="0" t="0" r="0" b="0"/>
            <wp:docPr id="1" name="Рисунок 1" descr="https://sun9-42.userapi.com/impf/c850324/v850324294/18b90a/r1ynMwgoKfw.jpg?size=1964x1472&amp;quality=96&amp;sign=17996efb6a94134408627381d65fc011&amp;c_uniq_tag=oIAB4icLcy0sDw8G4NiHIpnE16UUt8O2UBMsPQiXSs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impf/c850324/v850324294/18b90a/r1ynMwgoKfw.jpg?size=1964x1472&amp;quality=96&amp;sign=17996efb6a94134408627381d65fc011&amp;c_uniq_tag=oIAB4icLcy0sDw8G4NiHIpnE16UUt8O2UBMsPQiXSsM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10" cy="176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D8" w:rsidRDefault="00B079D8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079D8" w:rsidRDefault="00B079D8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079D8" w:rsidRDefault="00B079D8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61D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 РОДИТЕЛЯМ</w:t>
      </w:r>
    </w:p>
    <w:p w:rsidR="00B079D8" w:rsidRDefault="00B079D8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ectPr w:rsidR="00B079D8" w:rsidSect="00B079D8">
          <w:pgSz w:w="11906" w:h="16838"/>
          <w:pgMar w:top="1134" w:right="849" w:bottom="1134" w:left="1134" w:header="708" w:footer="708" w:gutter="0"/>
          <w:cols w:num="2" w:space="708"/>
          <w:docGrid w:linePitch="360"/>
        </w:sectPr>
      </w:pPr>
    </w:p>
    <w:p w:rsidR="00461D8E" w:rsidRPr="00461D8E" w:rsidRDefault="00461D8E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1. Задолго до экзамена обсудите </w:t>
      </w:r>
      <w:r w:rsidR="001B05E9"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вместе 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с </w:t>
      </w:r>
      <w:r w:rsidR="001B05E9" w:rsidRPr="00B079D8">
        <w:rPr>
          <w:rFonts w:ascii="Times New Roman" w:hAnsi="Times New Roman" w:cs="Times New Roman"/>
          <w:sz w:val="28"/>
          <w:shd w:val="clear" w:color="auto" w:fill="FFFFFF"/>
        </w:rPr>
        <w:t>выпускником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B079D8">
        <w:rPr>
          <w:rFonts w:ascii="Times New Roman" w:hAnsi="Times New Roman" w:cs="Times New Roman"/>
          <w:sz w:val="28"/>
          <w:shd w:val="clear" w:color="auto" w:fill="FFFFFF"/>
        </w:rPr>
        <w:t>подготовки</w:t>
      </w:r>
      <w:proofErr w:type="gramEnd"/>
      <w:r w:rsidR="00B079D8" w:rsidRPr="00B079D8">
        <w:rPr>
          <w:rFonts w:ascii="Times New Roman" w:hAnsi="Times New Roman" w:cs="Times New Roman"/>
          <w:sz w:val="28"/>
          <w:shd w:val="clear" w:color="auto" w:fill="FFFFFF"/>
        </w:rPr>
        <w:t>: н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а какие предметы придется потратить больше времени, а что требует только повторения.</w:t>
      </w:r>
    </w:p>
    <w:p w:rsidR="00461D8E" w:rsidRPr="00B079D8" w:rsidRDefault="001B05E9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2. </w:t>
      </w:r>
      <w:r w:rsidR="00E63697"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Определите вместе с 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выпус</w:t>
      </w:r>
      <w:r w:rsidR="007D013A" w:rsidRPr="00B079D8"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ни</w:t>
      </w:r>
      <w:r w:rsidR="00E63697" w:rsidRPr="00B079D8">
        <w:rPr>
          <w:rFonts w:ascii="Times New Roman" w:hAnsi="Times New Roman" w:cs="Times New Roman"/>
          <w:sz w:val="28"/>
          <w:shd w:val="clear" w:color="auto" w:fill="FFFFFF"/>
        </w:rPr>
        <w:t>ком его “золотые часы” (“жаворонок” он или “сова”). Сложные темы лучше изучать в часы подъема, хорошо знакомые – в часы спада.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3. </w:t>
      </w:r>
      <w:r w:rsidR="001B05E9" w:rsidRPr="00B079D8">
        <w:rPr>
          <w:rFonts w:ascii="Times New Roman" w:hAnsi="Times New Roman" w:cs="Times New Roman"/>
          <w:sz w:val="28"/>
          <w:shd w:val="clear" w:color="auto" w:fill="FFFFFF"/>
        </w:rPr>
        <w:t>Напомните, что н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4. Не тревожьтесь о количестве баллов, которые ребенок получит на экзамене, и не критикуйте ребенка после экзамена. </w:t>
      </w:r>
      <w:r w:rsidR="001B05E9" w:rsidRPr="00B079D8">
        <w:rPr>
          <w:rFonts w:ascii="Times New Roman" w:hAnsi="Times New Roman" w:cs="Times New Roman"/>
          <w:sz w:val="28"/>
          <w:shd w:val="clear" w:color="auto" w:fill="FFFFFF"/>
        </w:rPr>
        <w:t>Примите сами и объясните выпускнику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, что количество баллов не является совершенным измерением его возможностей.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5.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6. Подбадривайте детей, хвалите их за то, что они делают хорошо.</w:t>
      </w:r>
    </w:p>
    <w:p w:rsidR="00461D8E" w:rsidRPr="00B079D8" w:rsidRDefault="001B05E9" w:rsidP="00B079D8">
      <w:pPr>
        <w:pStyle w:val="a3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079D8">
        <w:rPr>
          <w:rStyle w:val="butback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E63697" w:rsidRPr="00B079D8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Повышайте их уверенность в себе, так как чем больше ребенок боится неудачи, тем более вероятности допущения ошибок.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8. Набл</w:t>
      </w:r>
      <w:r w:rsidR="001B05E9" w:rsidRPr="00B079D8">
        <w:rPr>
          <w:rFonts w:ascii="Times New Roman" w:hAnsi="Times New Roman" w:cs="Times New Roman"/>
          <w:sz w:val="28"/>
          <w:shd w:val="clear" w:color="auto" w:fill="FFFFFF"/>
        </w:rPr>
        <w:t>юдайте за самочувствием ребенка. Н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икто, кроме Вас, не сможет вовремя заметить и предотвратить переутомление</w:t>
      </w:r>
      <w:r w:rsidR="001B05E9"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ребенка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</w:t>
      </w:r>
      <w:r w:rsidR="001B05E9" w:rsidRPr="00B079D8">
        <w:rPr>
          <w:rFonts w:ascii="Times New Roman" w:hAnsi="Times New Roman" w:cs="Times New Roman"/>
          <w:sz w:val="28"/>
          <w:shd w:val="clear" w:color="auto" w:fill="FFFFFF"/>
        </w:rPr>
        <w:t>имуляторов (кофе, крепкого чая). Н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ервная система перед экзаменом и так на взводе.</w:t>
      </w:r>
      <w:r w:rsidR="001B05E9"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61D8E" w:rsidRPr="00B079D8" w:rsidRDefault="001B05E9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10. Обеспечьте комфортную обстановку выпускнику для подготовки к экзаменам.</w:t>
      </w:r>
      <w:r w:rsidR="00FA5164"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Сконцентрировать внимание сложно, если в комнате ра</w:t>
      </w:r>
      <w:r w:rsidR="00E63697" w:rsidRPr="00B079D8">
        <w:rPr>
          <w:rFonts w:ascii="Times New Roman" w:hAnsi="Times New Roman" w:cs="Times New Roman"/>
          <w:sz w:val="28"/>
          <w:shd w:val="clear" w:color="auto" w:fill="FFFFFF"/>
        </w:rPr>
        <w:t>ботающи</w:t>
      </w:r>
      <w:r w:rsidR="00FA5164" w:rsidRPr="00B079D8">
        <w:rPr>
          <w:rFonts w:ascii="Times New Roman" w:hAnsi="Times New Roman" w:cs="Times New Roman"/>
          <w:sz w:val="28"/>
          <w:shd w:val="clear" w:color="auto" w:fill="FFFFFF"/>
        </w:rPr>
        <w:t>й</w:t>
      </w:r>
      <w:r w:rsidR="00E63697"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B079D8">
        <w:rPr>
          <w:rFonts w:ascii="Times New Roman" w:hAnsi="Times New Roman" w:cs="Times New Roman"/>
          <w:sz w:val="28"/>
          <w:shd w:val="clear" w:color="auto" w:fill="FFFFFF"/>
        </w:rPr>
        <w:t>1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. Обратите внимание на питание ребенка: во время интенсивного умственного напряжения ему необходима питательная и разнообразная пища и 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lastRenderedPageBreak/>
        <w:t>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B079D8">
        <w:rPr>
          <w:rFonts w:ascii="Times New Roman" w:hAnsi="Times New Roman" w:cs="Times New Roman"/>
          <w:sz w:val="28"/>
          <w:shd w:val="clear" w:color="auto" w:fill="FFFFFF"/>
        </w:rPr>
        <w:t>2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461D8E" w:rsidRPr="00B079D8" w:rsidRDefault="00B079D8" w:rsidP="00B079D8">
      <w:pPr>
        <w:pStyle w:val="a3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B079D8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3</w:t>
      </w:r>
      <w:r w:rsidR="00E63697" w:rsidRPr="00B079D8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. Посоветуйте детям во время экзамена обратить внимание на следующее: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- внимательно прочитать вопрос до конца и понять его смысл (характерная ошибка во время </w:t>
      </w:r>
      <w:r w:rsidR="00B079D8" w:rsidRPr="00B079D8">
        <w:rPr>
          <w:rFonts w:ascii="Times New Roman" w:hAnsi="Times New Roman" w:cs="Times New Roman"/>
          <w:sz w:val="28"/>
          <w:shd w:val="clear" w:color="auto" w:fill="FFFFFF"/>
        </w:rPr>
        <w:t>тестирования,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не дочитав до конца, по первым словам уже </w:t>
      </w:r>
      <w:r w:rsidR="00B079D8" w:rsidRPr="00B079D8">
        <w:rPr>
          <w:rFonts w:ascii="Times New Roman" w:hAnsi="Times New Roman" w:cs="Times New Roman"/>
          <w:sz w:val="28"/>
          <w:shd w:val="clear" w:color="auto" w:fill="FFFFFF"/>
        </w:rPr>
        <w:t>предполагают,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ответ и торопятся его вписать);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-если не знаешь ответа на вопрос или не уверен, пропусти его и отметь, чтобы потом к нему вернуться;</w:t>
      </w:r>
    </w:p>
    <w:p w:rsidR="00461D8E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E20C9C" w:rsidRPr="00B079D8" w:rsidRDefault="00E63697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079D8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B079D8">
        <w:rPr>
          <w:rFonts w:ascii="Times New Roman" w:hAnsi="Times New Roman" w:cs="Times New Roman"/>
          <w:sz w:val="28"/>
          <w:shd w:val="clear" w:color="auto" w:fill="FFFFFF"/>
        </w:rPr>
        <w:t>4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</w:t>
      </w:r>
      <w:r w:rsidR="00E20C9C" w:rsidRPr="00B079D8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461D8E" w:rsidRPr="00B079D8" w:rsidRDefault="00461D8E" w:rsidP="00B079D8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84C41" w:rsidRPr="00B079D8" w:rsidRDefault="00E63697" w:rsidP="00B079D8">
      <w:pPr>
        <w:pStyle w:val="a3"/>
        <w:jc w:val="both"/>
      </w:pPr>
      <w:r w:rsidRPr="00B079D8">
        <w:rPr>
          <w:rFonts w:ascii="Times New Roman" w:hAnsi="Times New Roman" w:cs="Times New Roman"/>
          <w:b/>
          <w:sz w:val="28"/>
          <w:shd w:val="clear" w:color="auto" w:fill="FFFFFF"/>
        </w:rPr>
        <w:t>И помните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: сам</w:t>
      </w:r>
      <w:r w:rsidR="00461D8E" w:rsidRPr="00B079D8">
        <w:rPr>
          <w:rFonts w:ascii="Times New Roman" w:hAnsi="Times New Roman" w:cs="Times New Roman"/>
          <w:sz w:val="28"/>
          <w:shd w:val="clear" w:color="auto" w:fill="FFFFFF"/>
        </w:rPr>
        <w:t>ая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главн</w:t>
      </w:r>
      <w:r w:rsidR="00461D8E" w:rsidRPr="00B079D8">
        <w:rPr>
          <w:rFonts w:ascii="Times New Roman" w:hAnsi="Times New Roman" w:cs="Times New Roman"/>
          <w:sz w:val="28"/>
          <w:shd w:val="clear" w:color="auto" w:fill="FFFFFF"/>
        </w:rPr>
        <w:t>ая помощь родителей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- это снизить напряжение и тревожность </w:t>
      </w:r>
      <w:r w:rsidR="00461D8E" w:rsidRPr="00B079D8">
        <w:rPr>
          <w:rFonts w:ascii="Times New Roman" w:hAnsi="Times New Roman" w:cs="Times New Roman"/>
          <w:sz w:val="28"/>
          <w:shd w:val="clear" w:color="auto" w:fill="FFFFFF"/>
        </w:rPr>
        <w:t>вашего выпускника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 xml:space="preserve"> и обеспечить подходящие условия для</w:t>
      </w:r>
      <w:r w:rsidRPr="00B079D8">
        <w:rPr>
          <w:shd w:val="clear" w:color="auto" w:fill="FFFFFF"/>
        </w:rPr>
        <w:t xml:space="preserve"> </w:t>
      </w:r>
      <w:r w:rsidRPr="00B079D8">
        <w:rPr>
          <w:rFonts w:ascii="Times New Roman" w:hAnsi="Times New Roman" w:cs="Times New Roman"/>
          <w:sz w:val="28"/>
          <w:shd w:val="clear" w:color="auto" w:fill="FFFFFF"/>
        </w:rPr>
        <w:t>занятий.</w:t>
      </w:r>
    </w:p>
    <w:p w:rsidR="00B079D8" w:rsidRPr="00B079D8" w:rsidRDefault="00B079D8">
      <w:pPr>
        <w:pStyle w:val="a3"/>
        <w:jc w:val="both"/>
      </w:pPr>
    </w:p>
    <w:sectPr w:rsidR="00B079D8" w:rsidRPr="00B079D8" w:rsidSect="00B079D8">
      <w:type w:val="continuous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97"/>
    <w:rsid w:val="00184C41"/>
    <w:rsid w:val="001B05E9"/>
    <w:rsid w:val="002D3297"/>
    <w:rsid w:val="00461D8E"/>
    <w:rsid w:val="007D013A"/>
    <w:rsid w:val="008F764F"/>
    <w:rsid w:val="00B079D8"/>
    <w:rsid w:val="00C1215E"/>
    <w:rsid w:val="00E20C9C"/>
    <w:rsid w:val="00E63697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3697"/>
  </w:style>
  <w:style w:type="character" w:customStyle="1" w:styleId="apple-converted-space">
    <w:name w:val="apple-converted-space"/>
    <w:basedOn w:val="a0"/>
    <w:rsid w:val="00E63697"/>
  </w:style>
  <w:style w:type="character" w:customStyle="1" w:styleId="submenu-table">
    <w:name w:val="submenu-table"/>
    <w:basedOn w:val="a0"/>
    <w:rsid w:val="00E63697"/>
  </w:style>
  <w:style w:type="paragraph" w:styleId="a3">
    <w:name w:val="No Spacing"/>
    <w:uiPriority w:val="1"/>
    <w:qFormat/>
    <w:rsid w:val="00B07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4</cp:revision>
  <dcterms:created xsi:type="dcterms:W3CDTF">2017-03-27T05:51:00Z</dcterms:created>
  <dcterms:modified xsi:type="dcterms:W3CDTF">2023-04-23T19:42:00Z</dcterms:modified>
</cp:coreProperties>
</file>