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E43" w:rsidRPr="0077238E" w:rsidRDefault="006E6E43" w:rsidP="006E6E43">
      <w:pPr>
        <w:rPr>
          <w:b/>
          <w:sz w:val="28"/>
          <w:szCs w:val="28"/>
        </w:rPr>
      </w:pPr>
      <w:r w:rsidRPr="0077238E">
        <w:rPr>
          <w:b/>
          <w:sz w:val="28"/>
          <w:szCs w:val="28"/>
        </w:rPr>
        <w:t>МАСТЕР-КЛАСС  «ТЕХНОЛОГИЯ  ПРОДУКТИВНОГО</w:t>
      </w:r>
      <w:r w:rsidR="00716C14" w:rsidRPr="0077238E">
        <w:rPr>
          <w:b/>
          <w:sz w:val="28"/>
          <w:szCs w:val="28"/>
        </w:rPr>
        <w:t xml:space="preserve">  ЧТЕНИЯ ДЕТЕЙ С ОВЗ</w:t>
      </w:r>
      <w:r w:rsidRPr="0077238E">
        <w:rPr>
          <w:b/>
          <w:sz w:val="28"/>
          <w:szCs w:val="28"/>
        </w:rPr>
        <w:t>»</w:t>
      </w:r>
    </w:p>
    <w:p w:rsidR="006E6E43" w:rsidRPr="0077238E" w:rsidRDefault="006E6E43" w:rsidP="006E6E43">
      <w:pPr>
        <w:jc w:val="center"/>
        <w:rPr>
          <w:b/>
          <w:sz w:val="28"/>
          <w:szCs w:val="28"/>
          <w:u w:val="single"/>
        </w:rPr>
      </w:pPr>
    </w:p>
    <w:p w:rsidR="006E6E43" w:rsidRPr="0077238E" w:rsidRDefault="006E6E43" w:rsidP="006E6E43">
      <w:pPr>
        <w:jc w:val="both"/>
        <w:rPr>
          <w:b/>
          <w:sz w:val="28"/>
          <w:szCs w:val="28"/>
        </w:rPr>
      </w:pPr>
      <w:r w:rsidRPr="0077238E">
        <w:rPr>
          <w:b/>
          <w:sz w:val="28"/>
          <w:szCs w:val="28"/>
        </w:rPr>
        <w:t xml:space="preserve"> «Читать – это еще ничего не значит, что читать и как понимать    прочитанное – вот в чем главное. К.Д.Ушинский»              </w:t>
      </w:r>
    </w:p>
    <w:p w:rsidR="006E6E43" w:rsidRPr="0077238E" w:rsidRDefault="006E6E43" w:rsidP="006E6E43">
      <w:pPr>
        <w:rPr>
          <w:sz w:val="28"/>
          <w:szCs w:val="28"/>
          <w:u w:val="single"/>
        </w:rPr>
      </w:pPr>
      <w:r w:rsidRPr="0077238E">
        <w:rPr>
          <w:sz w:val="28"/>
          <w:szCs w:val="28"/>
          <w:u w:val="single"/>
        </w:rPr>
        <w:t xml:space="preserve">Тема моего мастер–класса - «Чтение с увлечением». </w:t>
      </w:r>
    </w:p>
    <w:p w:rsidR="006E6E43" w:rsidRPr="0077238E" w:rsidRDefault="006E6E43" w:rsidP="006E6E43">
      <w:pPr>
        <w:rPr>
          <w:b/>
          <w:sz w:val="28"/>
          <w:szCs w:val="28"/>
        </w:rPr>
      </w:pPr>
      <w:r w:rsidRPr="0077238E">
        <w:rPr>
          <w:sz w:val="28"/>
          <w:szCs w:val="28"/>
        </w:rPr>
        <w:t xml:space="preserve"> Как учитель начальных классов, с первых уроков я учу своих детей читать правильно, быстро, выразительно. А еще я учу их читать продуктивно, потому что в современном мире трудно достичь успеха без  умения извлекать из текста нужную информацию и преобразовывать ее.</w:t>
      </w:r>
    </w:p>
    <w:p w:rsidR="006E6E43" w:rsidRPr="0077238E" w:rsidRDefault="006E6E43" w:rsidP="006E6E43">
      <w:pPr>
        <w:rPr>
          <w:b/>
          <w:sz w:val="28"/>
          <w:szCs w:val="28"/>
        </w:rPr>
      </w:pPr>
      <w:r w:rsidRPr="0077238E">
        <w:rPr>
          <w:b/>
          <w:sz w:val="28"/>
          <w:szCs w:val="28"/>
        </w:rPr>
        <w:t xml:space="preserve">                                         - Как вы думаете, что такое продуктивное чтение?</w:t>
      </w:r>
    </w:p>
    <w:p w:rsidR="006E6E43" w:rsidRPr="0077238E" w:rsidRDefault="006E6E43" w:rsidP="006E6E43">
      <w:pPr>
        <w:rPr>
          <w:b/>
          <w:sz w:val="28"/>
          <w:szCs w:val="28"/>
        </w:rPr>
      </w:pPr>
      <w:r w:rsidRPr="0077238E">
        <w:rPr>
          <w:b/>
          <w:sz w:val="28"/>
          <w:szCs w:val="28"/>
        </w:rPr>
        <w:t xml:space="preserve">                                         - Что может быть продуктом чтения?</w:t>
      </w:r>
    </w:p>
    <w:p w:rsidR="006E6E43" w:rsidRPr="0077238E" w:rsidRDefault="006E6E43" w:rsidP="006E6E43">
      <w:pPr>
        <w:rPr>
          <w:sz w:val="28"/>
          <w:szCs w:val="28"/>
        </w:rPr>
      </w:pPr>
      <w:r w:rsidRPr="0077238E">
        <w:rPr>
          <w:sz w:val="28"/>
          <w:szCs w:val="28"/>
        </w:rPr>
        <w:t xml:space="preserve"> Главный продукт моей деятельности – полноценное восприятие и понимание текста детьми.  </w:t>
      </w:r>
    </w:p>
    <w:p w:rsidR="006E6E43" w:rsidRPr="0077238E" w:rsidRDefault="006E6E43" w:rsidP="006E6E43">
      <w:pPr>
        <w:rPr>
          <w:sz w:val="28"/>
          <w:szCs w:val="28"/>
        </w:rPr>
      </w:pPr>
      <w:r w:rsidRPr="0077238E">
        <w:rPr>
          <w:sz w:val="28"/>
          <w:szCs w:val="28"/>
        </w:rPr>
        <w:t xml:space="preserve">Восприятие – это включение человека в чтение. Читаем – и представляем картины.  Читаем – участвуем в действии, ставим себя на место героя, смеемся или грустим.           </w:t>
      </w:r>
    </w:p>
    <w:p w:rsidR="006E6E43" w:rsidRPr="0077238E" w:rsidRDefault="006E6E43" w:rsidP="006E6E43">
      <w:pPr>
        <w:rPr>
          <w:b/>
          <w:sz w:val="28"/>
          <w:szCs w:val="28"/>
        </w:rPr>
      </w:pPr>
      <w:r w:rsidRPr="0077238E">
        <w:rPr>
          <w:b/>
          <w:sz w:val="28"/>
          <w:szCs w:val="28"/>
        </w:rPr>
        <w:t>Попробуйте  и вы  продолжить фразу.    Читаем - и …</w:t>
      </w:r>
    </w:p>
    <w:p w:rsidR="00CA73AB" w:rsidRPr="0077238E" w:rsidRDefault="006E6E43" w:rsidP="00B91AC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77238E">
        <w:rPr>
          <w:sz w:val="28"/>
          <w:szCs w:val="28"/>
        </w:rPr>
        <w:t xml:space="preserve">          </w:t>
      </w:r>
      <w:r w:rsidR="00CA73AB" w:rsidRPr="0077238E">
        <w:rPr>
          <w:sz w:val="28"/>
          <w:szCs w:val="28"/>
        </w:rPr>
        <w:t>У</w:t>
      </w:r>
      <w:r w:rsidR="00CA73AB" w:rsidRPr="0077238E">
        <w:rPr>
          <w:color w:val="000000"/>
          <w:sz w:val="28"/>
          <w:szCs w:val="28"/>
        </w:rPr>
        <w:t xml:space="preserve"> </w:t>
      </w:r>
      <w:r w:rsidR="00B91ACE" w:rsidRPr="0077238E">
        <w:rPr>
          <w:color w:val="000000"/>
          <w:sz w:val="28"/>
          <w:szCs w:val="28"/>
        </w:rPr>
        <w:t>детей с ограниченными возможностями здоровья</w:t>
      </w:r>
      <w:r w:rsidR="00CA73AB" w:rsidRPr="0077238E">
        <w:rPr>
          <w:sz w:val="28"/>
          <w:szCs w:val="28"/>
        </w:rPr>
        <w:t xml:space="preserve">   р</w:t>
      </w:r>
      <w:r w:rsidR="00CA73AB" w:rsidRPr="0077238E">
        <w:rPr>
          <w:color w:val="000000"/>
          <w:sz w:val="28"/>
          <w:szCs w:val="28"/>
        </w:rPr>
        <w:t>ечевое развитие является важнейшим аспектом общего психического развития</w:t>
      </w:r>
      <w:r w:rsidR="00B91ACE" w:rsidRPr="0077238E">
        <w:rPr>
          <w:color w:val="000000"/>
          <w:sz w:val="28"/>
          <w:szCs w:val="28"/>
        </w:rPr>
        <w:t xml:space="preserve">. Развитие речи у таких детей – одна из важнейших задач, которая решается в процессе обучения чтению. Речь неразрывно связана с мышлением, она служит формой существования мысли. </w:t>
      </w:r>
    </w:p>
    <w:p w:rsidR="00B91ACE" w:rsidRPr="0077238E" w:rsidRDefault="00B91ACE" w:rsidP="00B91AC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77238E">
        <w:rPr>
          <w:color w:val="000000"/>
          <w:sz w:val="28"/>
          <w:szCs w:val="28"/>
        </w:rPr>
        <w:t>Обучаясь чтению, ребенок учится по-новому — связно, систематически, продуманно, строить и свою устную речь.</w:t>
      </w:r>
    </w:p>
    <w:p w:rsidR="00B91ACE" w:rsidRPr="0077238E" w:rsidRDefault="00CA73AB" w:rsidP="00B91AC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77238E">
        <w:rPr>
          <w:color w:val="000000"/>
          <w:sz w:val="28"/>
          <w:szCs w:val="28"/>
        </w:rPr>
        <w:t xml:space="preserve">  </w:t>
      </w:r>
      <w:r w:rsidR="00B91ACE" w:rsidRPr="0077238E">
        <w:rPr>
          <w:color w:val="000000"/>
          <w:sz w:val="28"/>
          <w:szCs w:val="28"/>
        </w:rPr>
        <w:t xml:space="preserve"> На уроках чтения значительно повышается общее развитие учащихся, расширяются их представления о мире. </w:t>
      </w:r>
    </w:p>
    <w:p w:rsidR="00183AD0" w:rsidRPr="0077238E" w:rsidRDefault="00202D77" w:rsidP="006E6E43">
      <w:pPr>
        <w:rPr>
          <w:color w:val="000000"/>
          <w:sz w:val="28"/>
          <w:szCs w:val="28"/>
        </w:rPr>
      </w:pPr>
      <w:r w:rsidRPr="0077238E">
        <w:rPr>
          <w:color w:val="000000"/>
          <w:sz w:val="28"/>
          <w:szCs w:val="28"/>
        </w:rPr>
        <w:t xml:space="preserve">У проблемных детей  психические процессы развиваются медленно. </w:t>
      </w:r>
      <w:r w:rsidR="0077238E">
        <w:rPr>
          <w:color w:val="000000"/>
          <w:sz w:val="28"/>
          <w:szCs w:val="28"/>
        </w:rPr>
        <w:t>Поэтому ребенок с ОВЗ</w:t>
      </w:r>
      <w:r w:rsidR="00F11DCA">
        <w:rPr>
          <w:color w:val="000000"/>
          <w:sz w:val="28"/>
          <w:szCs w:val="28"/>
        </w:rPr>
        <w:t xml:space="preserve"> в два раз</w:t>
      </w:r>
      <w:r w:rsidR="008105D7">
        <w:rPr>
          <w:color w:val="000000"/>
          <w:sz w:val="28"/>
          <w:szCs w:val="28"/>
        </w:rPr>
        <w:t>а</w:t>
      </w:r>
      <w:r w:rsidR="00F11DCA">
        <w:rPr>
          <w:color w:val="000000"/>
          <w:sz w:val="28"/>
          <w:szCs w:val="28"/>
        </w:rPr>
        <w:t xml:space="preserve"> медленнее воспринимает прочитанный текст и то задание, которое дает учитель.</w:t>
      </w:r>
    </w:p>
    <w:p w:rsidR="00D124BC" w:rsidRPr="0077238E" w:rsidRDefault="00CA73AB" w:rsidP="00CA73AB">
      <w:pPr>
        <w:rPr>
          <w:color w:val="000000"/>
          <w:sz w:val="28"/>
          <w:szCs w:val="28"/>
        </w:rPr>
      </w:pPr>
      <w:r w:rsidRPr="0077238E">
        <w:rPr>
          <w:color w:val="000000"/>
          <w:sz w:val="28"/>
          <w:szCs w:val="28"/>
        </w:rPr>
        <w:t xml:space="preserve">В своей работе я использую игровые технологии, чтобы </w:t>
      </w:r>
      <w:r w:rsidR="00D124BC" w:rsidRPr="0077238E">
        <w:rPr>
          <w:color w:val="000000"/>
          <w:sz w:val="28"/>
          <w:szCs w:val="28"/>
        </w:rPr>
        <w:t xml:space="preserve"> уроки не были скучными и обыденн</w:t>
      </w:r>
      <w:r w:rsidRPr="0077238E">
        <w:rPr>
          <w:color w:val="000000"/>
          <w:sz w:val="28"/>
          <w:szCs w:val="28"/>
        </w:rPr>
        <w:t xml:space="preserve">ыми, а радостными и интересными, </w:t>
      </w:r>
      <w:r w:rsidR="00D124BC" w:rsidRPr="0077238E">
        <w:rPr>
          <w:color w:val="000000"/>
          <w:sz w:val="28"/>
          <w:szCs w:val="28"/>
        </w:rPr>
        <w:t xml:space="preserve"> Я убедилась, что на таких уроках ученики работают более активно. Особенно </w:t>
      </w:r>
      <w:r w:rsidRPr="0077238E">
        <w:rPr>
          <w:color w:val="000000"/>
          <w:sz w:val="28"/>
          <w:szCs w:val="28"/>
        </w:rPr>
        <w:t>возникновению интереса к чтению,</w:t>
      </w:r>
      <w:r w:rsidR="00F11DCA">
        <w:rPr>
          <w:color w:val="000000"/>
          <w:sz w:val="28"/>
          <w:szCs w:val="28"/>
        </w:rPr>
        <w:t xml:space="preserve"> </w:t>
      </w:r>
      <w:r w:rsidR="00D124BC" w:rsidRPr="0077238E">
        <w:rPr>
          <w:color w:val="000000"/>
          <w:sz w:val="28"/>
          <w:szCs w:val="28"/>
        </w:rPr>
        <w:t>радует, что  те ученики, которые имеют затруднения, на таких уроках работают с большим увлечением. После каждого урока я слышу от детей фразу: «Давайте ещё поиграем», что свидетельствует об успешности урока.</w:t>
      </w:r>
    </w:p>
    <w:p w:rsidR="00D124BC" w:rsidRPr="0077238E" w:rsidRDefault="00CA73AB" w:rsidP="00C63D7C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77238E">
        <w:rPr>
          <w:color w:val="000000"/>
          <w:sz w:val="28"/>
          <w:szCs w:val="28"/>
        </w:rPr>
        <w:t xml:space="preserve">       </w:t>
      </w:r>
      <w:r w:rsidR="00D124BC" w:rsidRPr="0077238E">
        <w:rPr>
          <w:color w:val="000000"/>
          <w:sz w:val="28"/>
          <w:szCs w:val="28"/>
        </w:rPr>
        <w:t>Игра — одна из форм обучающего воздействия взрослого на ребенка. В то же время игра — основной </w:t>
      </w:r>
      <w:hyperlink r:id="rId4" w:tooltip="Виды деятельности" w:history="1">
        <w:r w:rsidR="00D124BC" w:rsidRPr="0077238E">
          <w:rPr>
            <w:color w:val="743399"/>
            <w:sz w:val="28"/>
            <w:szCs w:val="28"/>
            <w:bdr w:val="none" w:sz="0" w:space="0" w:color="auto" w:frame="1"/>
          </w:rPr>
          <w:t>вид деятельности</w:t>
        </w:r>
      </w:hyperlink>
      <w:r w:rsidR="00D124BC" w:rsidRPr="0077238E">
        <w:rPr>
          <w:color w:val="000000"/>
          <w:sz w:val="28"/>
          <w:szCs w:val="28"/>
        </w:rPr>
        <w:t> детей. Таким образом, игра имеет две цели: одна из них обучающая, которую преследует взрослый, а другая — игровая, ради которой действует ребенок. Важно, чтобы эти две цели дополняли друг друга и обеспечивали усвоение программного материала</w:t>
      </w:r>
    </w:p>
    <w:p w:rsidR="00D124BC" w:rsidRPr="0077238E" w:rsidRDefault="00D124BC" w:rsidP="00C63D7C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77238E">
        <w:rPr>
          <w:color w:val="000000"/>
          <w:sz w:val="28"/>
          <w:szCs w:val="28"/>
        </w:rPr>
        <w:t>Значение игры в коррекции и развитии коммуникативной и познавательной сферы детей с ограниченными возможностями здоровья очень велико и выполняет следующие функции:</w:t>
      </w:r>
    </w:p>
    <w:p w:rsidR="00D124BC" w:rsidRPr="0077238E" w:rsidRDefault="00D124BC" w:rsidP="00C63D7C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77238E">
        <w:rPr>
          <w:color w:val="000000"/>
          <w:sz w:val="28"/>
          <w:szCs w:val="28"/>
        </w:rPr>
        <w:t>— обучающая (помогает в овладении знаниями);</w:t>
      </w:r>
    </w:p>
    <w:p w:rsidR="00D124BC" w:rsidRPr="0077238E" w:rsidRDefault="00D124BC" w:rsidP="00C63D7C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77238E">
        <w:rPr>
          <w:color w:val="000000"/>
          <w:sz w:val="28"/>
          <w:szCs w:val="28"/>
        </w:rPr>
        <w:lastRenderedPageBreak/>
        <w:t>— развивающая (развивает познавательные интересы, раскрывает творческий потенциал);</w:t>
      </w:r>
    </w:p>
    <w:p w:rsidR="00D124BC" w:rsidRPr="0077238E" w:rsidRDefault="00D124BC" w:rsidP="00C63D7C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77238E">
        <w:rPr>
          <w:color w:val="000000"/>
          <w:sz w:val="28"/>
          <w:szCs w:val="28"/>
        </w:rPr>
        <w:t>— коррекционная (исправляет недостатки);</w:t>
      </w:r>
    </w:p>
    <w:p w:rsidR="00D124BC" w:rsidRPr="0077238E" w:rsidRDefault="00D124BC" w:rsidP="00C63D7C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77238E">
        <w:rPr>
          <w:color w:val="000000"/>
          <w:sz w:val="28"/>
          <w:szCs w:val="28"/>
        </w:rPr>
        <w:t>— коммуникативная (помогает овладеть навыками общения, развивает важнейшие социальные навыки и умения, способность к сопереживанию, разрешению конфликтов путем сотрудничества, учит человека видеть ситуацию глазами другого);</w:t>
      </w:r>
    </w:p>
    <w:p w:rsidR="00D124BC" w:rsidRPr="0077238E" w:rsidRDefault="00D124BC" w:rsidP="00C63D7C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77238E">
        <w:rPr>
          <w:color w:val="000000"/>
          <w:sz w:val="28"/>
          <w:szCs w:val="28"/>
        </w:rPr>
        <w:t>— терапевтическая функция игры (игра, как средство преодоления различных трудностей, возника</w:t>
      </w:r>
      <w:r w:rsidRPr="0077238E">
        <w:rPr>
          <w:color w:val="000000"/>
          <w:sz w:val="28"/>
          <w:szCs w:val="28"/>
        </w:rPr>
        <w:softHyphen/>
        <w:t>ющих у ребенка в поведении, общении, учении);</w:t>
      </w:r>
    </w:p>
    <w:p w:rsidR="00D124BC" w:rsidRPr="0077238E" w:rsidRDefault="00D124BC" w:rsidP="00C63D7C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77238E">
        <w:rPr>
          <w:color w:val="000000"/>
          <w:sz w:val="28"/>
          <w:szCs w:val="28"/>
        </w:rPr>
        <w:t>— занимательная (доставляет удовольствие, пробуждает интерес).</w:t>
      </w:r>
    </w:p>
    <w:p w:rsidR="00D124BC" w:rsidRPr="0077238E" w:rsidRDefault="00D124BC" w:rsidP="00C63D7C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77238E">
        <w:rPr>
          <w:color w:val="000000"/>
          <w:sz w:val="28"/>
          <w:szCs w:val="28"/>
        </w:rPr>
        <w:t>Игра должна быть ведущей деятельностью, обеспечивающей зону ближайшего развития, оказывающей развивающие воздействия на психологию детей с ограниченными возможностями здоровья.</w:t>
      </w:r>
    </w:p>
    <w:p w:rsidR="00D124BC" w:rsidRPr="0077238E" w:rsidRDefault="00252F44" w:rsidP="00C63D7C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77238E">
        <w:rPr>
          <w:color w:val="000000"/>
          <w:sz w:val="28"/>
          <w:szCs w:val="28"/>
        </w:rPr>
        <w:t>Чтобы чтение было продуктивным и осознанным</w:t>
      </w:r>
      <w:proofErr w:type="gramStart"/>
      <w:r w:rsidRPr="0077238E">
        <w:rPr>
          <w:color w:val="000000"/>
          <w:sz w:val="28"/>
          <w:szCs w:val="28"/>
        </w:rPr>
        <w:t xml:space="preserve"> ,</w:t>
      </w:r>
      <w:proofErr w:type="gramEnd"/>
      <w:r w:rsidRPr="0077238E">
        <w:rPr>
          <w:color w:val="000000"/>
          <w:sz w:val="28"/>
          <w:szCs w:val="28"/>
        </w:rPr>
        <w:t>н</w:t>
      </w:r>
      <w:r w:rsidR="00D124BC" w:rsidRPr="0077238E">
        <w:rPr>
          <w:color w:val="000000"/>
          <w:sz w:val="28"/>
          <w:szCs w:val="28"/>
        </w:rPr>
        <w:t>а уроках чтения я применяю следующие виды игр:</w:t>
      </w:r>
    </w:p>
    <w:p w:rsidR="00D124BC" w:rsidRPr="00F11DCA" w:rsidRDefault="00F11DCA" w:rsidP="00C63D7C">
      <w:pPr>
        <w:shd w:val="clear" w:color="auto" w:fill="FFFFFF"/>
        <w:textAlignment w:val="baseline"/>
        <w:rPr>
          <w:b/>
          <w:color w:val="000000"/>
          <w:sz w:val="28"/>
          <w:szCs w:val="28"/>
          <w:u w:val="single"/>
        </w:rPr>
      </w:pPr>
      <w:r w:rsidRPr="00F11DCA">
        <w:rPr>
          <w:b/>
          <w:color w:val="000000"/>
          <w:sz w:val="28"/>
          <w:szCs w:val="28"/>
          <w:u w:val="single"/>
        </w:rPr>
        <w:t>1.</w:t>
      </w:r>
      <w:r>
        <w:rPr>
          <w:b/>
          <w:color w:val="000000"/>
          <w:sz w:val="28"/>
          <w:szCs w:val="28"/>
          <w:u w:val="single"/>
        </w:rPr>
        <w:t>  Д</w:t>
      </w:r>
      <w:r w:rsidR="00D124BC" w:rsidRPr="00F11DCA">
        <w:rPr>
          <w:b/>
          <w:color w:val="000000"/>
          <w:sz w:val="28"/>
          <w:szCs w:val="28"/>
          <w:u w:val="single"/>
        </w:rPr>
        <w:t>идактическая игра;</w:t>
      </w:r>
    </w:p>
    <w:p w:rsidR="0077238E" w:rsidRPr="0077238E" w:rsidRDefault="0077238E" w:rsidP="00C63D7C">
      <w:pPr>
        <w:rPr>
          <w:color w:val="000000"/>
          <w:sz w:val="28"/>
          <w:szCs w:val="28"/>
        </w:rPr>
      </w:pPr>
      <w:r w:rsidRPr="00F11DCA">
        <w:rPr>
          <w:b/>
          <w:color w:val="000000"/>
          <w:sz w:val="28"/>
          <w:szCs w:val="28"/>
        </w:rPr>
        <w:t>«Наборщик»</w:t>
      </w:r>
      <w:r w:rsidRPr="0077238E">
        <w:rPr>
          <w:color w:val="000000"/>
          <w:sz w:val="28"/>
          <w:szCs w:val="28"/>
        </w:rPr>
        <w:t xml:space="preserve"> Нужно составить как можно больше других  слов из букв большого слова. Слова должны обозначать предмет.</w:t>
      </w:r>
    </w:p>
    <w:p w:rsidR="0077238E" w:rsidRPr="0077238E" w:rsidRDefault="0077238E" w:rsidP="00C63D7C">
      <w:pPr>
        <w:rPr>
          <w:color w:val="000000"/>
          <w:sz w:val="28"/>
          <w:szCs w:val="28"/>
        </w:rPr>
      </w:pPr>
      <w:r w:rsidRPr="00F11DCA">
        <w:rPr>
          <w:b/>
          <w:color w:val="000000"/>
          <w:sz w:val="28"/>
          <w:szCs w:val="28"/>
        </w:rPr>
        <w:t>«Фанты»</w:t>
      </w:r>
      <w:r w:rsidRPr="0077238E">
        <w:rPr>
          <w:color w:val="000000"/>
          <w:sz w:val="28"/>
          <w:szCs w:val="28"/>
        </w:rPr>
        <w:t>  Смысл игры заключается в исполнении игроками заданий. Задания надо прочитать на кубиках, понять смысл, выполнить задание.</w:t>
      </w:r>
    </w:p>
    <w:p w:rsidR="0077238E" w:rsidRPr="0077238E" w:rsidRDefault="0077238E" w:rsidP="00C63D7C">
      <w:pPr>
        <w:rPr>
          <w:color w:val="000000"/>
          <w:sz w:val="28"/>
          <w:szCs w:val="28"/>
        </w:rPr>
      </w:pPr>
      <w:r w:rsidRPr="00F11DCA">
        <w:rPr>
          <w:b/>
          <w:color w:val="000000"/>
          <w:sz w:val="28"/>
          <w:szCs w:val="28"/>
        </w:rPr>
        <w:t>«Собери и расскажи сказку»</w:t>
      </w:r>
      <w:r w:rsidRPr="0077238E">
        <w:rPr>
          <w:color w:val="000000"/>
          <w:sz w:val="28"/>
          <w:szCs w:val="28"/>
        </w:rPr>
        <w:t xml:space="preserve"> Игра знакомит с сюжетами русских народных сказок. Учит детей  из частей составлять целое изображение, называть сказку, действующих лиц, учит последовательно рассказывать сказку, развивает речь, обогащает словарный запас.</w:t>
      </w:r>
    </w:p>
    <w:p w:rsidR="0077238E" w:rsidRPr="0077238E" w:rsidRDefault="0077238E" w:rsidP="00C63D7C">
      <w:pPr>
        <w:rPr>
          <w:color w:val="000000"/>
          <w:sz w:val="28"/>
          <w:szCs w:val="28"/>
        </w:rPr>
      </w:pPr>
      <w:r w:rsidRPr="00F11DCA">
        <w:rPr>
          <w:bCs/>
          <w:color w:val="000000"/>
          <w:sz w:val="28"/>
          <w:szCs w:val="28"/>
        </w:rPr>
        <w:t xml:space="preserve"> </w:t>
      </w:r>
      <w:r w:rsidRPr="00F11DCA">
        <w:rPr>
          <w:b/>
          <w:bCs/>
          <w:color w:val="000000"/>
          <w:sz w:val="28"/>
          <w:szCs w:val="28"/>
        </w:rPr>
        <w:t>Игра «Магнитофон»:</w:t>
      </w:r>
      <w:r w:rsidRPr="0077238E">
        <w:rPr>
          <w:color w:val="000000"/>
          <w:sz w:val="28"/>
          <w:szCs w:val="28"/>
        </w:rPr>
        <w:t> учитель поочередно с паузами называет слоги, из которых дети должны сложить слово.</w:t>
      </w:r>
      <w:r w:rsidRPr="0077238E">
        <w:rPr>
          <w:color w:val="000000"/>
          <w:sz w:val="28"/>
          <w:szCs w:val="28"/>
        </w:rPr>
        <w:br/>
      </w:r>
      <w:r w:rsidRPr="0077238E">
        <w:rPr>
          <w:b/>
          <w:bCs/>
          <w:color w:val="000000"/>
          <w:sz w:val="28"/>
          <w:szCs w:val="28"/>
        </w:rPr>
        <w:t xml:space="preserve"> Игра « Телеграф»</w:t>
      </w:r>
      <w:r w:rsidRPr="0077238E">
        <w:rPr>
          <w:color w:val="000000"/>
          <w:sz w:val="28"/>
          <w:szCs w:val="28"/>
        </w:rPr>
        <w:t>: педагог отстукивает слоговую структуру слова, а дети должны догадаться, какое это могло быть слово: например, имя кого- то из присутствующих.</w:t>
      </w:r>
    </w:p>
    <w:p w:rsidR="00F11DCA" w:rsidRDefault="0077238E" w:rsidP="00C63D7C">
      <w:pPr>
        <w:shd w:val="clear" w:color="auto" w:fill="FFFFFF"/>
        <w:rPr>
          <w:color w:val="000000"/>
          <w:sz w:val="28"/>
          <w:szCs w:val="28"/>
        </w:rPr>
      </w:pPr>
      <w:r w:rsidRPr="0077238E">
        <w:rPr>
          <w:color w:val="000000"/>
          <w:sz w:val="28"/>
          <w:szCs w:val="28"/>
        </w:rPr>
        <w:t>Для активизации внимания к значению прочитанного слова рекомендуется использовать следующие приемы:</w:t>
      </w:r>
      <w:r w:rsidRPr="0077238E">
        <w:rPr>
          <w:color w:val="000000"/>
          <w:sz w:val="28"/>
          <w:szCs w:val="28"/>
        </w:rPr>
        <w:br/>
        <w:t>а) выборочное устное объяснение детям значения прочитанных слов,</w:t>
      </w:r>
      <w:r w:rsidRPr="0077238E">
        <w:rPr>
          <w:color w:val="000000"/>
          <w:sz w:val="28"/>
          <w:szCs w:val="28"/>
        </w:rPr>
        <w:br/>
        <w:t>предложенных на доске или специальных индивидуальных карточках;</w:t>
      </w:r>
      <w:r w:rsidRPr="0077238E">
        <w:rPr>
          <w:color w:val="000000"/>
          <w:sz w:val="28"/>
          <w:szCs w:val="28"/>
        </w:rPr>
        <w:br/>
        <w:t>б) подбор картинок или показ предметов из окружающей обстановки;</w:t>
      </w:r>
      <w:r w:rsidRPr="0077238E">
        <w:rPr>
          <w:color w:val="000000"/>
          <w:sz w:val="28"/>
          <w:szCs w:val="28"/>
        </w:rPr>
        <w:br/>
        <w:t>в) подбор антонимов или синонимов (из группы слов, предложенных на другой карточке; самостоятельно);</w:t>
      </w:r>
      <w:r w:rsidRPr="0077238E">
        <w:rPr>
          <w:color w:val="000000"/>
          <w:sz w:val="28"/>
          <w:szCs w:val="28"/>
        </w:rPr>
        <w:br/>
        <w:t>г) схематичное изображение предмета или действия на доске;</w:t>
      </w:r>
      <w:r w:rsidRPr="0077238E">
        <w:rPr>
          <w:color w:val="000000"/>
          <w:sz w:val="28"/>
          <w:szCs w:val="28"/>
        </w:rPr>
        <w:br/>
        <w:t>д) изображение предмета, действия с помощью мимики, пантомимики;</w:t>
      </w:r>
      <w:r w:rsidRPr="0077238E">
        <w:rPr>
          <w:color w:val="000000"/>
          <w:sz w:val="28"/>
          <w:szCs w:val="28"/>
        </w:rPr>
        <w:br/>
        <w:t>е) придумывание предложения с прочитанным словом;</w:t>
      </w:r>
      <w:r w:rsidRPr="0077238E">
        <w:rPr>
          <w:color w:val="000000"/>
          <w:sz w:val="28"/>
          <w:szCs w:val="28"/>
        </w:rPr>
        <w:br/>
        <w:t>ж) поиск слова с неизвестным для детей лексическим значением в группе предложенных;</w:t>
      </w:r>
      <w:r w:rsidRPr="0077238E">
        <w:rPr>
          <w:color w:val="000000"/>
          <w:sz w:val="28"/>
          <w:szCs w:val="28"/>
        </w:rPr>
        <w:br/>
        <w:t>з) объяснение значения слова учителем и т. п.</w:t>
      </w:r>
      <w:r w:rsidRPr="0077238E">
        <w:rPr>
          <w:color w:val="000000"/>
          <w:sz w:val="28"/>
          <w:szCs w:val="28"/>
        </w:rPr>
        <w:br/>
        <w:t>е) работа над планом (словесное рисование -иллюстрирование текста, драматизация;</w:t>
      </w:r>
    </w:p>
    <w:p w:rsidR="0077238E" w:rsidRPr="0077238E" w:rsidRDefault="0077238E" w:rsidP="00C63D7C">
      <w:pPr>
        <w:shd w:val="clear" w:color="auto" w:fill="FFFFFF"/>
        <w:rPr>
          <w:color w:val="000000"/>
          <w:sz w:val="28"/>
          <w:szCs w:val="28"/>
        </w:rPr>
      </w:pPr>
      <w:r w:rsidRPr="0077238E">
        <w:rPr>
          <w:color w:val="000000"/>
          <w:sz w:val="28"/>
          <w:szCs w:val="28"/>
        </w:rPr>
        <w:t>и) пересказ (ответы на вопросы, пересказ, близкий к тексту);</w:t>
      </w:r>
      <w:r w:rsidR="00C63D7C">
        <w:rPr>
          <w:color w:val="000000"/>
          <w:sz w:val="28"/>
          <w:szCs w:val="28"/>
        </w:rPr>
        <w:br/>
        <w:t>к) разбор жизненных ситуаций;</w:t>
      </w:r>
    </w:p>
    <w:p w:rsidR="00D124BC" w:rsidRPr="0077238E" w:rsidRDefault="00F11DCA" w:rsidP="00C63D7C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F11DCA">
        <w:rPr>
          <w:b/>
          <w:color w:val="000000"/>
          <w:sz w:val="28"/>
          <w:szCs w:val="28"/>
          <w:u w:val="single"/>
        </w:rPr>
        <w:lastRenderedPageBreak/>
        <w:t>2. Т</w:t>
      </w:r>
      <w:r w:rsidR="00D124BC" w:rsidRPr="00F11DCA">
        <w:rPr>
          <w:b/>
          <w:color w:val="000000"/>
          <w:sz w:val="28"/>
          <w:szCs w:val="28"/>
          <w:u w:val="single"/>
        </w:rPr>
        <w:t>ерапевтическая игра</w:t>
      </w:r>
      <w:r w:rsidR="00D124BC" w:rsidRPr="0077238E">
        <w:rPr>
          <w:color w:val="000000"/>
          <w:sz w:val="28"/>
          <w:szCs w:val="28"/>
        </w:rPr>
        <w:t xml:space="preserve"> (</w:t>
      </w:r>
      <w:proofErr w:type="spellStart"/>
      <w:r w:rsidR="00D124BC" w:rsidRPr="0077238E">
        <w:rPr>
          <w:color w:val="000000"/>
          <w:sz w:val="28"/>
          <w:szCs w:val="28"/>
        </w:rPr>
        <w:t>психогимнастика</w:t>
      </w:r>
      <w:proofErr w:type="spellEnd"/>
      <w:r w:rsidR="00D124BC" w:rsidRPr="0077238E">
        <w:rPr>
          <w:color w:val="000000"/>
          <w:sz w:val="28"/>
          <w:szCs w:val="28"/>
        </w:rPr>
        <w:t>, релаксация, гимнастика для пальцев рук, самомассаж, гимнастика для глаз, дыхательная гимнастика, физкультминутки, </w:t>
      </w:r>
      <w:hyperlink r:id="rId5" w:tooltip="Логопедия" w:history="1">
        <w:r w:rsidR="00D124BC" w:rsidRPr="0077238E">
          <w:rPr>
            <w:color w:val="743399"/>
            <w:sz w:val="28"/>
            <w:szCs w:val="28"/>
            <w:bdr w:val="none" w:sz="0" w:space="0" w:color="auto" w:frame="1"/>
          </w:rPr>
          <w:t>логопедические</w:t>
        </w:r>
      </w:hyperlink>
      <w:r w:rsidR="00D124BC" w:rsidRPr="0077238E">
        <w:rPr>
          <w:color w:val="000000"/>
          <w:sz w:val="28"/>
          <w:szCs w:val="28"/>
        </w:rPr>
        <w:t> минутки, </w:t>
      </w:r>
      <w:hyperlink r:id="rId6" w:tooltip="Артикуляция" w:history="1">
        <w:r w:rsidR="00D124BC" w:rsidRPr="0077238E">
          <w:rPr>
            <w:color w:val="743399"/>
            <w:sz w:val="28"/>
            <w:szCs w:val="28"/>
            <w:bdr w:val="none" w:sz="0" w:space="0" w:color="auto" w:frame="1"/>
          </w:rPr>
          <w:t>артикуляционная</w:t>
        </w:r>
      </w:hyperlink>
      <w:r w:rsidR="00D124BC" w:rsidRPr="0077238E">
        <w:rPr>
          <w:color w:val="000000"/>
          <w:sz w:val="28"/>
          <w:szCs w:val="28"/>
        </w:rPr>
        <w:t> гимнастика);</w:t>
      </w:r>
    </w:p>
    <w:p w:rsidR="00D124BC" w:rsidRPr="00F11DCA" w:rsidRDefault="00F11DCA" w:rsidP="00C63D7C">
      <w:pPr>
        <w:shd w:val="clear" w:color="auto" w:fill="FFFFFF"/>
        <w:textAlignment w:val="baseline"/>
        <w:rPr>
          <w:b/>
          <w:color w:val="000000"/>
          <w:sz w:val="28"/>
          <w:szCs w:val="28"/>
          <w:u w:val="single"/>
        </w:rPr>
      </w:pPr>
      <w:r w:rsidRPr="00F11DCA">
        <w:rPr>
          <w:b/>
          <w:color w:val="000000"/>
          <w:sz w:val="28"/>
          <w:szCs w:val="28"/>
          <w:u w:val="single"/>
        </w:rPr>
        <w:t>3.  С</w:t>
      </w:r>
      <w:r w:rsidR="00D124BC" w:rsidRPr="00F11DCA">
        <w:rPr>
          <w:b/>
          <w:color w:val="000000"/>
          <w:sz w:val="28"/>
          <w:szCs w:val="28"/>
          <w:u w:val="single"/>
        </w:rPr>
        <w:t>южетно-ролевая игра;</w:t>
      </w:r>
    </w:p>
    <w:p w:rsidR="00D21BFC" w:rsidRPr="0077238E" w:rsidRDefault="00D21BFC" w:rsidP="00C63D7C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77238E">
        <w:rPr>
          <w:color w:val="000000"/>
          <w:sz w:val="28"/>
          <w:szCs w:val="28"/>
        </w:rPr>
        <w:t>Очень важным игровым приемом работы в коррекционно-развивающем обучении, считаю релаксационные упражнения, которые способствуют снятию эмоционального напряжения.</w:t>
      </w:r>
    </w:p>
    <w:p w:rsidR="00D21BFC" w:rsidRPr="0077238E" w:rsidRDefault="00D21BFC" w:rsidP="00D21BFC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77238E">
        <w:rPr>
          <w:color w:val="000000"/>
          <w:sz w:val="28"/>
          <w:szCs w:val="28"/>
        </w:rPr>
        <w:t>Цель проведения релаксации – снять напряжение, дать детям небольшой отдых, вызвать положительные эмоции, хорошее настроение, что ведет к улучшению усвоения материала по чтению.</w:t>
      </w:r>
    </w:p>
    <w:p w:rsidR="00D21BFC" w:rsidRPr="0077238E" w:rsidRDefault="00D21BFC" w:rsidP="00D21BFC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77238E">
        <w:rPr>
          <w:color w:val="000000"/>
          <w:sz w:val="28"/>
          <w:szCs w:val="28"/>
        </w:rPr>
        <w:t xml:space="preserve">С большой эффективностью на уроках я использую упражнения для снятия напряжения со зрительного аппарата и мышц шеи, которые особо напрягаются при длительном сидении и чтении, на расслабление голосовых связок – дыхательную и артикуляционную гимнастику, </w:t>
      </w:r>
      <w:proofErr w:type="spellStart"/>
      <w:r w:rsidRPr="0077238E">
        <w:rPr>
          <w:color w:val="000000"/>
          <w:sz w:val="28"/>
          <w:szCs w:val="28"/>
        </w:rPr>
        <w:t>психогимнастику</w:t>
      </w:r>
      <w:proofErr w:type="spellEnd"/>
      <w:r w:rsidRPr="0077238E">
        <w:rPr>
          <w:color w:val="000000"/>
          <w:sz w:val="28"/>
          <w:szCs w:val="28"/>
        </w:rPr>
        <w:t>, гимнастику для глаз. Это упражнения вида: «Сова», «Энергетическая зевота», «Сладкий сон», «Надуй шарик</w:t>
      </w:r>
      <w:r w:rsidR="00D8788F">
        <w:rPr>
          <w:color w:val="000000"/>
          <w:sz w:val="28"/>
          <w:szCs w:val="28"/>
        </w:rPr>
        <w:t xml:space="preserve">». </w:t>
      </w:r>
      <w:r w:rsidRPr="0077238E">
        <w:rPr>
          <w:color w:val="000000"/>
          <w:sz w:val="28"/>
          <w:szCs w:val="28"/>
        </w:rPr>
        <w:t>Так же для расслабления глаз очень полезно смотреть на зеленый цвет, поэтому у меня в классе над доской прикреплен зеленый круг из картона и дети выполняют упражнения с его помощью, например можно сфокусировать зрение на круге или дорисовать лепестки (взаимодействие с пальчиковой гимнастикой). Любимое упражнение детей «Сладкий сон» – дети засыпают под счет от 1 до 10 и под обратный счет просыпаются, сопровождая отдых глаз с потягиванием и имитацией засыпания и просыпания. Таким образом, отдыхают не только глаза, но и расслабляется позвоночник, который устает быстрее всего.</w:t>
      </w:r>
    </w:p>
    <w:p w:rsidR="00D21BFC" w:rsidRPr="0077238E" w:rsidRDefault="0077238E" w:rsidP="00D21BFC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77238E">
        <w:rPr>
          <w:color w:val="000000"/>
          <w:sz w:val="28"/>
          <w:szCs w:val="28"/>
        </w:rPr>
        <w:t xml:space="preserve">    </w:t>
      </w:r>
      <w:r w:rsidR="00D21BFC" w:rsidRPr="0077238E">
        <w:rPr>
          <w:color w:val="000000"/>
          <w:sz w:val="28"/>
          <w:szCs w:val="28"/>
        </w:rPr>
        <w:t> </w:t>
      </w:r>
      <w:r w:rsidR="00D21BFC" w:rsidRPr="0077238E">
        <w:rPr>
          <w:b/>
          <w:bCs/>
          <w:color w:val="000000"/>
          <w:sz w:val="28"/>
          <w:szCs w:val="28"/>
          <w:bdr w:val="none" w:sz="0" w:space="0" w:color="auto" w:frame="1"/>
        </w:rPr>
        <w:t>Использую на уроке чтения интонационную разминку и </w:t>
      </w:r>
      <w:r w:rsidR="00D21BFC" w:rsidRPr="0077238E">
        <w:rPr>
          <w:color w:val="000000"/>
          <w:sz w:val="28"/>
          <w:szCs w:val="28"/>
        </w:rPr>
        <w:t>считаю, правильным начать эту работу с формирования трёх умений:</w:t>
      </w:r>
    </w:p>
    <w:p w:rsidR="00D21BFC" w:rsidRPr="0077238E" w:rsidRDefault="00D21BFC" w:rsidP="00D21BFC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77238E">
        <w:rPr>
          <w:color w:val="000000"/>
          <w:sz w:val="28"/>
          <w:szCs w:val="28"/>
        </w:rPr>
        <w:t>·  Развивать и придавать своему голосу интонацию: радостную и печальную, ласковую и гневную, шуточную и серьёзную, насмешливую и одобрительную, а также интонации перечисления, завершения, противостояния.</w:t>
      </w:r>
    </w:p>
    <w:p w:rsidR="00D21BFC" w:rsidRPr="0077238E" w:rsidRDefault="00D21BFC" w:rsidP="00D21BFC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77238E">
        <w:rPr>
          <w:color w:val="000000"/>
          <w:sz w:val="28"/>
          <w:szCs w:val="28"/>
        </w:rPr>
        <w:t>·  Выбирать нужный темп чтения (быстрый, ритмичный или плавный, размерный или же их сочетание).</w:t>
      </w:r>
    </w:p>
    <w:p w:rsidR="00D21BFC" w:rsidRPr="0077238E" w:rsidRDefault="00D21BFC" w:rsidP="00D21BFC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77238E">
        <w:rPr>
          <w:color w:val="000000"/>
          <w:sz w:val="28"/>
          <w:szCs w:val="28"/>
        </w:rPr>
        <w:t>·  Ставить логическое ударение в предложении. Умение ставить логическое ударение, выделяя голосом слово, словосочетание, определяющее смысл всего предложения, можно отрабатывать практически на любом из стихотворных текстов, предложив ребятам выделить голосом сначала первое слово в строчках, затем второе, третье, четвертое. Когда дети научатся уверенно ставить логическое ударение по заданию учителя, можно переходить к самостоятельному поиску логически ударного слова.</w:t>
      </w:r>
    </w:p>
    <w:p w:rsidR="00716C14" w:rsidRPr="0077238E" w:rsidRDefault="00F11DCA" w:rsidP="00716C14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</w:rPr>
      </w:pPr>
      <w:r w:rsidRPr="00F11DCA">
        <w:rPr>
          <w:b/>
          <w:color w:val="000000"/>
          <w:sz w:val="28"/>
          <w:szCs w:val="28"/>
          <w:u w:val="single"/>
        </w:rPr>
        <w:t xml:space="preserve">4. </w:t>
      </w:r>
      <w:r w:rsidR="00716C14" w:rsidRPr="00F11DCA">
        <w:rPr>
          <w:b/>
          <w:color w:val="000000"/>
          <w:sz w:val="28"/>
          <w:szCs w:val="28"/>
          <w:u w:val="single"/>
        </w:rPr>
        <w:t>Игра-экскурсия</w:t>
      </w:r>
      <w:r w:rsidR="00716C14" w:rsidRPr="0077238E">
        <w:rPr>
          <w:color w:val="000000"/>
          <w:sz w:val="28"/>
          <w:szCs w:val="28"/>
        </w:rPr>
        <w:t>, которая проводится по чтению в начальных классах, это еще один из видов применяемых мною игр. Особенностью игры-экскурсии является то, что процесс обучения реализуется не в условиях классного помещения, а на предприятии, сцене, природе, во время непосредственного восприятия учениками ее предметов и явлений.</w:t>
      </w:r>
    </w:p>
    <w:p w:rsidR="00716C14" w:rsidRPr="0077238E" w:rsidRDefault="00716C14" w:rsidP="00716C14">
      <w:pPr>
        <w:shd w:val="clear" w:color="auto" w:fill="FFFFFF"/>
        <w:spacing w:before="375" w:after="450"/>
        <w:textAlignment w:val="baseline"/>
        <w:rPr>
          <w:color w:val="000000"/>
          <w:sz w:val="28"/>
          <w:szCs w:val="28"/>
        </w:rPr>
      </w:pPr>
      <w:r w:rsidRPr="0077238E">
        <w:rPr>
          <w:color w:val="000000"/>
          <w:sz w:val="28"/>
          <w:szCs w:val="28"/>
        </w:rPr>
        <w:t xml:space="preserve">Экскурсия требует своеобразной и совершенно определенной организации работы учителя и учащихся. Она тщательно планируется учителем. Во время </w:t>
      </w:r>
      <w:r w:rsidRPr="0077238E">
        <w:rPr>
          <w:color w:val="000000"/>
          <w:sz w:val="28"/>
          <w:szCs w:val="28"/>
        </w:rPr>
        <w:lastRenderedPageBreak/>
        <w:t>экскурсии наряду с наблюдениями я использую разнообразные методы учебной работы: рассказ, беседу, демонстрацию учебного материала. Игры-экскурсии имеют огромное воспитательное влияние на детей, и я провожу их интегрировано с другими предметами: ИЗО, трудовое обучение, окружающий мир. Совершая экскурсию в лес, мы обсуждаем особенности погоды, жизнь животных, птиц, читаем стихи о красоте природы, вспоминаем названия рассказов и авторов произведений, которые пишут о родной природе.</w:t>
      </w:r>
    </w:p>
    <w:p w:rsidR="00716C14" w:rsidRPr="0077238E" w:rsidRDefault="00F11DCA" w:rsidP="00716C14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F11DCA">
        <w:rPr>
          <w:b/>
          <w:color w:val="000000"/>
          <w:sz w:val="28"/>
          <w:szCs w:val="28"/>
          <w:u w:val="single"/>
        </w:rPr>
        <w:t>5.</w:t>
      </w:r>
      <w:r w:rsidR="00716C14" w:rsidRPr="00F11DCA">
        <w:rPr>
          <w:b/>
          <w:color w:val="000000"/>
          <w:sz w:val="28"/>
          <w:szCs w:val="28"/>
          <w:u w:val="single"/>
        </w:rPr>
        <w:t>Игры-драматизации</w:t>
      </w:r>
      <w:r w:rsidR="00716C14" w:rsidRPr="0077238E">
        <w:rPr>
          <w:color w:val="000000"/>
          <w:sz w:val="28"/>
          <w:szCs w:val="28"/>
        </w:rPr>
        <w:t xml:space="preserve"> – это театрализованные игры, в которых дети разыгрывают сюжеты литературных произведений (сказки, басни, стихи и так далее), или фрагменты из своей жизни. Эти игры широко используются мной на уроках чтения в воспитательных целях. Выбираю игру по хорошо знакомому сюжету сказки, которую дети знают, читали: «Три поросёнка», «Заяц и лиса», «Маша и медведь». Все эти любимые детьми произведения мы разыгрываем много раз, и они не надоедают, нравятся детям. Пантомима позволяет через движение, уяснять и объяснять содержание и форму произведения. Например, рассказ Н. Носова «На горке», я не объясняю лексическое значение словосочетания «выскочил во двор», а предлагают кому-то из ребят показать, как он это себе представляет, или прошу продемонстрировать, какие знаки подавал Котька ребятам, когда они звали его строить горку. После чтения и анализа рассказа Н. Носова «На горке» можно так же предложить детям изобразить в застывшем движении немую сцену, когда ребята вышли во двор и увидели испорченную песком горку:</w:t>
      </w:r>
    </w:p>
    <w:p w:rsidR="00716C14" w:rsidRPr="0077238E" w:rsidRDefault="00716C14" w:rsidP="00716C14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77238E">
        <w:rPr>
          <w:color w:val="000000"/>
          <w:sz w:val="28"/>
          <w:szCs w:val="28"/>
        </w:rPr>
        <w:t>- кто-то развёл руками;</w:t>
      </w:r>
    </w:p>
    <w:p w:rsidR="00716C14" w:rsidRPr="0077238E" w:rsidRDefault="00716C14" w:rsidP="00716C14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77238E">
        <w:rPr>
          <w:color w:val="000000"/>
          <w:sz w:val="28"/>
          <w:szCs w:val="28"/>
        </w:rPr>
        <w:t>- кто-то схватился за голову;</w:t>
      </w:r>
    </w:p>
    <w:p w:rsidR="00716C14" w:rsidRPr="0077238E" w:rsidRDefault="00716C14" w:rsidP="00716C14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77238E">
        <w:rPr>
          <w:color w:val="000000"/>
          <w:sz w:val="28"/>
          <w:szCs w:val="28"/>
        </w:rPr>
        <w:t>- кто-то наклонился над горкой, пытаясь понять, нельзя убрать песок;</w:t>
      </w:r>
    </w:p>
    <w:p w:rsidR="00716C14" w:rsidRPr="0077238E" w:rsidRDefault="00716C14" w:rsidP="00716C14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77238E">
        <w:rPr>
          <w:color w:val="000000"/>
          <w:sz w:val="28"/>
          <w:szCs w:val="28"/>
        </w:rPr>
        <w:t>- кто-то уже взялся за лопату с целью исправить положение.</w:t>
      </w:r>
    </w:p>
    <w:p w:rsidR="00716C14" w:rsidRPr="0077238E" w:rsidRDefault="00716C14" w:rsidP="00716C14">
      <w:pPr>
        <w:shd w:val="clear" w:color="auto" w:fill="FFFFFF"/>
        <w:rPr>
          <w:color w:val="000000"/>
          <w:sz w:val="28"/>
          <w:szCs w:val="28"/>
        </w:rPr>
      </w:pPr>
      <w:bookmarkStart w:id="0" w:name="_GoBack"/>
      <w:bookmarkEnd w:id="0"/>
      <w:r w:rsidRPr="0077238E">
        <w:rPr>
          <w:color w:val="000000"/>
          <w:sz w:val="28"/>
          <w:szCs w:val="28"/>
        </w:rPr>
        <w:br/>
      </w:r>
    </w:p>
    <w:p w:rsidR="00716C14" w:rsidRPr="0077238E" w:rsidRDefault="00716C14" w:rsidP="00716C14">
      <w:pPr>
        <w:rPr>
          <w:sz w:val="28"/>
          <w:szCs w:val="28"/>
        </w:rPr>
      </w:pPr>
    </w:p>
    <w:p w:rsidR="00716C14" w:rsidRPr="0077238E" w:rsidRDefault="00716C14" w:rsidP="006E6E43">
      <w:pPr>
        <w:rPr>
          <w:sz w:val="28"/>
          <w:szCs w:val="28"/>
        </w:rPr>
      </w:pPr>
    </w:p>
    <w:sectPr w:rsidR="00716C14" w:rsidRPr="0077238E" w:rsidSect="00891F8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E43"/>
    <w:rsid w:val="00185838"/>
    <w:rsid w:val="00202D77"/>
    <w:rsid w:val="00252F44"/>
    <w:rsid w:val="00493425"/>
    <w:rsid w:val="00535D31"/>
    <w:rsid w:val="005371BD"/>
    <w:rsid w:val="005A2F0A"/>
    <w:rsid w:val="006E6E43"/>
    <w:rsid w:val="00706292"/>
    <w:rsid w:val="00716C14"/>
    <w:rsid w:val="0073333F"/>
    <w:rsid w:val="0077238E"/>
    <w:rsid w:val="008105D7"/>
    <w:rsid w:val="00891F8A"/>
    <w:rsid w:val="00B91ACE"/>
    <w:rsid w:val="00C63D7C"/>
    <w:rsid w:val="00CA73AB"/>
    <w:rsid w:val="00D124BC"/>
    <w:rsid w:val="00D17AA7"/>
    <w:rsid w:val="00D21BFC"/>
    <w:rsid w:val="00D8788F"/>
    <w:rsid w:val="00E01332"/>
    <w:rsid w:val="00F11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artikulyatciya/" TargetMode="External"/><Relationship Id="rId5" Type="http://schemas.openxmlformats.org/officeDocument/2006/relationships/hyperlink" Target="https://pandia.ru/text/category/logopediya/" TargetMode="External"/><Relationship Id="rId4" Type="http://schemas.openxmlformats.org/officeDocument/2006/relationships/hyperlink" Target="https://pandia.ru/text/category/vidi_deyatelmz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5</cp:revision>
  <cp:lastPrinted>2019-11-29T06:37:00Z</cp:lastPrinted>
  <dcterms:created xsi:type="dcterms:W3CDTF">2019-11-28T10:34:00Z</dcterms:created>
  <dcterms:modified xsi:type="dcterms:W3CDTF">2019-12-09T18:32:00Z</dcterms:modified>
</cp:coreProperties>
</file>